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7F3A5" w14:textId="77777777" w:rsidR="0021407F" w:rsidRPr="008C6D59" w:rsidRDefault="0021407F" w:rsidP="00AB6EDA">
      <w:pPr>
        <w:rPr>
          <w:rFonts w:ascii="Cambria" w:hAnsi="Cambria"/>
          <w:b/>
          <w:noProof w:val="0"/>
          <w:sz w:val="28"/>
          <w:szCs w:val="28"/>
        </w:rPr>
      </w:pPr>
    </w:p>
    <w:p w14:paraId="69A441E3" w14:textId="3474D5FA" w:rsidR="00AA740C" w:rsidRPr="008C6D59" w:rsidRDefault="00410352" w:rsidP="00296E53">
      <w:pPr>
        <w:spacing w:after="240"/>
        <w:jc w:val="both"/>
        <w:rPr>
          <w:rFonts w:ascii="Cambria" w:hAnsi="Cambria"/>
          <w:b/>
          <w:noProof w:val="0"/>
          <w:sz w:val="32"/>
          <w:szCs w:val="32"/>
        </w:rPr>
      </w:pPr>
      <w:r w:rsidRPr="008C6D59">
        <w:rPr>
          <w:rFonts w:ascii="Cambria" w:hAnsi="Cambria"/>
          <w:b/>
          <w:noProof w:val="0"/>
          <w:sz w:val="32"/>
          <w:szCs w:val="32"/>
        </w:rPr>
        <w:t xml:space="preserve">Judul artikel </w:t>
      </w:r>
      <w:r w:rsidRPr="008C6D59">
        <w:rPr>
          <w:rFonts w:ascii="Cambria" w:hAnsi="Cambria"/>
          <w:bCs/>
          <w:noProof w:val="0"/>
          <w:sz w:val="32"/>
          <w:szCs w:val="32"/>
        </w:rPr>
        <w:t xml:space="preserve">(Judul ditulis Secara Singkat, Jelas, dan Informatif </w:t>
      </w:r>
      <w:proofErr w:type="spellStart"/>
      <w:r w:rsidRPr="008C6D59">
        <w:rPr>
          <w:rFonts w:ascii="Cambria" w:hAnsi="Cambria"/>
          <w:bCs/>
          <w:noProof w:val="0"/>
          <w:sz w:val="32"/>
          <w:szCs w:val="32"/>
        </w:rPr>
        <w:t>Font</w:t>
      </w:r>
      <w:proofErr w:type="spellEnd"/>
      <w:r w:rsidRPr="008C6D59">
        <w:rPr>
          <w:rFonts w:ascii="Cambria" w:hAnsi="Cambria"/>
          <w:bCs/>
          <w:noProof w:val="0"/>
          <w:sz w:val="32"/>
          <w:szCs w:val="32"/>
        </w:rPr>
        <w:t xml:space="preserve"> </w:t>
      </w:r>
      <w:r w:rsidR="008A0868" w:rsidRPr="008C6D59">
        <w:rPr>
          <w:rFonts w:ascii="Cambria" w:hAnsi="Cambria"/>
          <w:bCs/>
          <w:noProof w:val="0"/>
          <w:sz w:val="32"/>
          <w:szCs w:val="32"/>
          <w:lang w:val="en-US"/>
        </w:rPr>
        <w:t>Cambria</w:t>
      </w:r>
      <w:r w:rsidRPr="008C6D59">
        <w:rPr>
          <w:rFonts w:ascii="Cambria" w:hAnsi="Cambria"/>
          <w:bCs/>
          <w:noProof w:val="0"/>
          <w:sz w:val="32"/>
          <w:szCs w:val="32"/>
        </w:rPr>
        <w:t xml:space="preserve"> </w:t>
      </w:r>
      <w:proofErr w:type="spellStart"/>
      <w:r w:rsidRPr="008C6D59">
        <w:rPr>
          <w:rFonts w:ascii="Cambria" w:hAnsi="Cambria"/>
          <w:bCs/>
          <w:noProof w:val="0"/>
          <w:sz w:val="32"/>
          <w:szCs w:val="32"/>
        </w:rPr>
        <w:t>Size</w:t>
      </w:r>
      <w:proofErr w:type="spellEnd"/>
      <w:r w:rsidRPr="008C6D59">
        <w:rPr>
          <w:rFonts w:ascii="Cambria" w:hAnsi="Cambria"/>
          <w:bCs/>
          <w:noProof w:val="0"/>
          <w:sz w:val="32"/>
          <w:szCs w:val="32"/>
        </w:rPr>
        <w:t xml:space="preserve"> 1</w:t>
      </w:r>
      <w:r w:rsidR="00043EE6" w:rsidRPr="008C6D59">
        <w:rPr>
          <w:rFonts w:ascii="Cambria" w:hAnsi="Cambria"/>
          <w:bCs/>
          <w:noProof w:val="0"/>
          <w:sz w:val="32"/>
          <w:szCs w:val="32"/>
          <w:lang w:val="en-US"/>
        </w:rPr>
        <w:t>6</w:t>
      </w:r>
      <w:r w:rsidRPr="008C6D59">
        <w:rPr>
          <w:rFonts w:ascii="Cambria" w:hAnsi="Cambria"/>
          <w:bCs/>
          <w:noProof w:val="0"/>
          <w:sz w:val="32"/>
          <w:szCs w:val="32"/>
        </w:rPr>
        <w:t xml:space="preserve">, </w:t>
      </w:r>
      <w:proofErr w:type="spellStart"/>
      <w:r w:rsidRPr="008C6D59">
        <w:rPr>
          <w:rFonts w:ascii="Cambria" w:hAnsi="Cambria"/>
          <w:bCs/>
          <w:noProof w:val="0"/>
          <w:sz w:val="32"/>
          <w:szCs w:val="32"/>
        </w:rPr>
        <w:t>Bold</w:t>
      </w:r>
      <w:proofErr w:type="spellEnd"/>
      <w:r w:rsidRPr="008C6D59">
        <w:rPr>
          <w:rFonts w:ascii="Cambria" w:hAnsi="Cambria"/>
          <w:bCs/>
          <w:noProof w:val="0"/>
          <w:sz w:val="32"/>
          <w:szCs w:val="32"/>
        </w:rPr>
        <w:t xml:space="preserve">, </w:t>
      </w:r>
      <w:proofErr w:type="spellStart"/>
      <w:r w:rsidRPr="008C6D59">
        <w:rPr>
          <w:rFonts w:ascii="Cambria" w:hAnsi="Cambria"/>
          <w:bCs/>
          <w:noProof w:val="0"/>
          <w:sz w:val="32"/>
          <w:szCs w:val="32"/>
        </w:rPr>
        <w:t>Sentence</w:t>
      </w:r>
      <w:proofErr w:type="spellEnd"/>
      <w:r w:rsidRPr="008C6D59">
        <w:rPr>
          <w:rFonts w:ascii="Cambria" w:hAnsi="Cambria"/>
          <w:bCs/>
          <w:noProof w:val="0"/>
          <w:sz w:val="32"/>
          <w:szCs w:val="32"/>
        </w:rPr>
        <w:t xml:space="preserve"> </w:t>
      </w:r>
      <w:proofErr w:type="spellStart"/>
      <w:r w:rsidRPr="008C6D59">
        <w:rPr>
          <w:rFonts w:ascii="Cambria" w:hAnsi="Cambria"/>
          <w:bCs/>
          <w:noProof w:val="0"/>
          <w:sz w:val="32"/>
          <w:szCs w:val="32"/>
        </w:rPr>
        <w:t>case</w:t>
      </w:r>
      <w:proofErr w:type="spellEnd"/>
      <w:r w:rsidRPr="008C6D59">
        <w:rPr>
          <w:rFonts w:ascii="Cambria" w:hAnsi="Cambria"/>
          <w:bCs/>
          <w:noProof w:val="0"/>
          <w:sz w:val="32"/>
          <w:szCs w:val="32"/>
        </w:rPr>
        <w:t xml:space="preserve">, Spasi 1, </w:t>
      </w:r>
      <w:proofErr w:type="spellStart"/>
      <w:r w:rsidRPr="008C6D59">
        <w:rPr>
          <w:rFonts w:ascii="Cambria" w:hAnsi="Cambria"/>
          <w:bCs/>
          <w:noProof w:val="0"/>
          <w:sz w:val="32"/>
          <w:szCs w:val="32"/>
        </w:rPr>
        <w:t>Align</w:t>
      </w:r>
      <w:proofErr w:type="spellEnd"/>
      <w:r w:rsidRPr="008C6D59">
        <w:rPr>
          <w:rFonts w:ascii="Cambria" w:hAnsi="Cambria"/>
          <w:bCs/>
          <w:noProof w:val="0"/>
          <w:sz w:val="32"/>
          <w:szCs w:val="32"/>
        </w:rPr>
        <w:t xml:space="preserve"> </w:t>
      </w:r>
      <w:proofErr w:type="spellStart"/>
      <w:r w:rsidRPr="008C6D59">
        <w:rPr>
          <w:rFonts w:ascii="Cambria" w:hAnsi="Cambria"/>
          <w:bCs/>
          <w:noProof w:val="0"/>
          <w:sz w:val="32"/>
          <w:szCs w:val="32"/>
        </w:rPr>
        <w:t>text</w:t>
      </w:r>
      <w:proofErr w:type="spellEnd"/>
      <w:r w:rsidRPr="008C6D59">
        <w:rPr>
          <w:rFonts w:ascii="Cambria" w:hAnsi="Cambria"/>
          <w:bCs/>
          <w:noProof w:val="0"/>
          <w:sz w:val="32"/>
          <w:szCs w:val="32"/>
        </w:rPr>
        <w:t xml:space="preserve"> </w:t>
      </w:r>
      <w:proofErr w:type="spellStart"/>
      <w:r w:rsidRPr="008C6D59">
        <w:rPr>
          <w:rFonts w:ascii="Cambria" w:hAnsi="Cambria"/>
          <w:bCs/>
          <w:noProof w:val="0"/>
          <w:sz w:val="32"/>
          <w:szCs w:val="32"/>
        </w:rPr>
        <w:t>left</w:t>
      </w:r>
      <w:proofErr w:type="spellEnd"/>
      <w:r w:rsidRPr="008C6D59">
        <w:rPr>
          <w:rFonts w:ascii="Cambria" w:hAnsi="Cambria"/>
          <w:bCs/>
          <w:noProof w:val="0"/>
          <w:sz w:val="32"/>
          <w:szCs w:val="32"/>
        </w:rPr>
        <w:t>)</w:t>
      </w:r>
    </w:p>
    <w:p w14:paraId="1BAAFDA1" w14:textId="3844814B" w:rsidR="00B45BCF" w:rsidRPr="008C6D59" w:rsidRDefault="00B45BCF" w:rsidP="001472D7">
      <w:pPr>
        <w:spacing w:after="120"/>
        <w:rPr>
          <w:rFonts w:ascii="Cambria" w:hAnsi="Cambria"/>
          <w:noProof w:val="0"/>
          <w:sz w:val="22"/>
          <w:szCs w:val="22"/>
        </w:rPr>
      </w:pPr>
      <w:r w:rsidRPr="008C6D59">
        <w:rPr>
          <w:rFonts w:ascii="Cambria" w:hAnsi="Cambria"/>
          <w:noProof w:val="0"/>
          <w:sz w:val="22"/>
          <w:szCs w:val="22"/>
        </w:rPr>
        <w:t>Penulis Pertama</w:t>
      </w:r>
      <w:r w:rsidRPr="008C6D59">
        <w:rPr>
          <w:rFonts w:ascii="Cambria" w:hAnsi="Cambria"/>
          <w:noProof w:val="0"/>
          <w:sz w:val="22"/>
          <w:szCs w:val="22"/>
          <w:vertAlign w:val="superscript"/>
        </w:rPr>
        <w:t>1</w:t>
      </w:r>
      <w:r w:rsidRPr="008C6D59">
        <w:rPr>
          <w:rFonts w:ascii="Cambria" w:hAnsi="Cambria"/>
          <w:noProof w:val="0"/>
          <w:sz w:val="22"/>
          <w:szCs w:val="22"/>
        </w:rPr>
        <w:t>, Penulis Kedua</w:t>
      </w:r>
      <w:r w:rsidRPr="008C6D59">
        <w:rPr>
          <w:rFonts w:ascii="Cambria" w:hAnsi="Cambria"/>
          <w:noProof w:val="0"/>
          <w:sz w:val="22"/>
          <w:szCs w:val="22"/>
          <w:vertAlign w:val="superscript"/>
        </w:rPr>
        <w:t>1</w:t>
      </w:r>
      <w:r w:rsidR="00E7048B" w:rsidRPr="008C6D59">
        <w:rPr>
          <w:rFonts w:ascii="Cambria" w:hAnsi="Cambria"/>
          <w:noProof w:val="0"/>
          <w:lang w:val="en-ID"/>
        </w:rPr>
        <w:fldChar w:fldCharType="begin"/>
      </w:r>
      <w:r w:rsidR="00E7048B" w:rsidRPr="008C6D59">
        <w:rPr>
          <w:rFonts w:ascii="Cambria" w:hAnsi="Cambria"/>
          <w:noProof w:val="0"/>
          <w:lang w:val="en-ID"/>
        </w:rPr>
        <w:instrText xml:space="preserve"> INCLUDEPICTURE "http://assets.stickpng.com/thumbs/58485771a6aca45b5a5c95b8.png" \* MERGEFORMATINET </w:instrText>
      </w:r>
      <w:r w:rsidR="00E7048B" w:rsidRPr="008C6D59">
        <w:rPr>
          <w:rFonts w:ascii="Cambria" w:hAnsi="Cambria"/>
          <w:noProof w:val="0"/>
          <w:lang w:val="en-ID"/>
        </w:rPr>
        <w:fldChar w:fldCharType="separate"/>
      </w:r>
      <w:r w:rsidR="00E7048B" w:rsidRPr="008C6D59">
        <w:rPr>
          <w:rFonts w:ascii="Cambria" w:hAnsi="Cambria"/>
          <w:lang w:val="en-ID"/>
        </w:rPr>
        <w:drawing>
          <wp:inline distT="0" distB="0" distL="0" distR="0" wp14:anchorId="5C808DCC" wp14:editId="20A0CA21">
            <wp:extent cx="107950" cy="111760"/>
            <wp:effectExtent l="0" t="0" r="6350" b="2540"/>
            <wp:docPr id="13" name="Picture 13" descr="Email Icon Blue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mail Icon Blue transparent PNG - Stick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534" r="-176" b="-17251"/>
                    <a:stretch/>
                  </pic:blipFill>
                  <pic:spPr bwMode="auto">
                    <a:xfrm>
                      <a:off x="0" y="0"/>
                      <a:ext cx="108190" cy="112008"/>
                    </a:xfrm>
                    <a:prstGeom prst="rect">
                      <a:avLst/>
                    </a:prstGeom>
                    <a:noFill/>
                    <a:ln>
                      <a:noFill/>
                    </a:ln>
                    <a:extLst>
                      <a:ext uri="{53640926-AAD7-44D8-BBD7-CCE9431645EC}">
                        <a14:shadowObscured xmlns:a14="http://schemas.microsoft.com/office/drawing/2010/main"/>
                      </a:ext>
                    </a:extLst>
                  </pic:spPr>
                </pic:pic>
              </a:graphicData>
            </a:graphic>
          </wp:inline>
        </w:drawing>
      </w:r>
      <w:r w:rsidR="00E7048B" w:rsidRPr="008C6D59">
        <w:rPr>
          <w:rFonts w:ascii="Cambria" w:hAnsi="Cambria"/>
          <w:noProof w:val="0"/>
          <w:lang w:val="en-ID"/>
        </w:rPr>
        <w:fldChar w:fldCharType="end"/>
      </w:r>
      <w:r w:rsidRPr="008C6D59">
        <w:rPr>
          <w:rFonts w:ascii="Cambria" w:hAnsi="Cambria"/>
          <w:noProof w:val="0"/>
          <w:sz w:val="22"/>
          <w:szCs w:val="22"/>
        </w:rPr>
        <w:t>, Penulis Ketiga</w:t>
      </w:r>
      <w:r w:rsidRPr="008C6D59">
        <w:rPr>
          <w:rFonts w:ascii="Cambria" w:hAnsi="Cambria"/>
          <w:noProof w:val="0"/>
          <w:sz w:val="22"/>
          <w:szCs w:val="22"/>
          <w:vertAlign w:val="superscript"/>
          <w:lang w:val="en-US"/>
        </w:rPr>
        <w:t>2</w:t>
      </w:r>
      <w:r w:rsidR="00115388" w:rsidRPr="008C6D59">
        <w:rPr>
          <w:rFonts w:ascii="Cambria" w:hAnsi="Cambria"/>
          <w:noProof w:val="0"/>
          <w:sz w:val="22"/>
          <w:szCs w:val="22"/>
          <w:lang w:val="en-US"/>
        </w:rPr>
        <w:t xml:space="preserve"> </w:t>
      </w:r>
      <w:proofErr w:type="spellStart"/>
      <w:r w:rsidR="00115388" w:rsidRPr="008C6D59">
        <w:rPr>
          <w:rFonts w:ascii="Cambria" w:hAnsi="Cambria"/>
          <w:noProof w:val="0"/>
          <w:sz w:val="22"/>
          <w:szCs w:val="22"/>
          <w:lang w:val="en-US"/>
        </w:rPr>
        <w:t>dst</w:t>
      </w:r>
      <w:proofErr w:type="spellEnd"/>
      <w:r w:rsidR="00115388" w:rsidRPr="008C6D59">
        <w:rPr>
          <w:rFonts w:ascii="Cambria" w:hAnsi="Cambria"/>
          <w:noProof w:val="0"/>
          <w:sz w:val="22"/>
          <w:szCs w:val="22"/>
          <w:lang w:val="en-US"/>
        </w:rPr>
        <w:t>.</w:t>
      </w:r>
    </w:p>
    <w:p w14:paraId="27AB2A04" w14:textId="73D1BADE" w:rsidR="00875EFA" w:rsidRPr="008C6D59" w:rsidRDefault="002B5EAC" w:rsidP="00875EFA">
      <w:pPr>
        <w:ind w:left="142" w:hanging="142"/>
        <w:rPr>
          <w:rFonts w:ascii="Cambria" w:hAnsi="Cambria"/>
          <w:noProof w:val="0"/>
          <w:sz w:val="20"/>
          <w:szCs w:val="20"/>
        </w:rPr>
      </w:pPr>
      <w:r w:rsidRPr="008C6D59">
        <w:rPr>
          <w:rFonts w:ascii="Cambria" w:hAnsi="Cambria"/>
          <w:noProof w:val="0"/>
          <w:sz w:val="20"/>
          <w:szCs w:val="20"/>
          <w:vertAlign w:val="superscript"/>
        </w:rPr>
        <w:t>1</w:t>
      </w:r>
      <w:r w:rsidR="00875EFA" w:rsidRPr="008C6D59">
        <w:rPr>
          <w:rFonts w:ascii="Cambria" w:hAnsi="Cambria"/>
          <w:noProof w:val="0"/>
          <w:sz w:val="20"/>
          <w:szCs w:val="20"/>
          <w:vertAlign w:val="superscript"/>
        </w:rPr>
        <w:tab/>
      </w:r>
      <w:r w:rsidRPr="008C6D59">
        <w:rPr>
          <w:rFonts w:ascii="Cambria" w:hAnsi="Cambria"/>
          <w:noProof w:val="0"/>
          <w:sz w:val="20"/>
          <w:szCs w:val="20"/>
        </w:rPr>
        <w:t>Instansi Penulis 1</w:t>
      </w:r>
      <w:r w:rsidR="00875EFA" w:rsidRPr="008C6D59">
        <w:rPr>
          <w:rFonts w:ascii="Cambria" w:hAnsi="Cambria"/>
          <w:noProof w:val="0"/>
          <w:sz w:val="20"/>
          <w:szCs w:val="20"/>
          <w:lang w:val="en-US"/>
        </w:rPr>
        <w:t>,</w:t>
      </w:r>
      <w:r w:rsidRPr="008C6D59">
        <w:rPr>
          <w:rFonts w:ascii="Cambria" w:hAnsi="Cambria"/>
          <w:noProof w:val="0"/>
          <w:sz w:val="20"/>
          <w:szCs w:val="20"/>
        </w:rPr>
        <w:t xml:space="preserve"> 2,</w:t>
      </w:r>
      <w:r w:rsidR="00312F4C" w:rsidRPr="008C6D59">
        <w:rPr>
          <w:rFonts w:ascii="Cambria" w:hAnsi="Cambria"/>
          <w:noProof w:val="0"/>
          <w:sz w:val="20"/>
          <w:szCs w:val="20"/>
          <w:lang w:val="en-US"/>
        </w:rPr>
        <w:t xml:space="preserve"> </w:t>
      </w:r>
      <w:r w:rsidRPr="008C6D59">
        <w:rPr>
          <w:rFonts w:ascii="Cambria" w:hAnsi="Cambria"/>
          <w:noProof w:val="0"/>
          <w:sz w:val="20"/>
          <w:szCs w:val="20"/>
        </w:rPr>
        <w:t>3 dst. (Jika instansinya sama)</w:t>
      </w:r>
    </w:p>
    <w:p w14:paraId="5077CBB8" w14:textId="19C3212B" w:rsidR="002B5EAC" w:rsidRPr="008C6D59" w:rsidRDefault="00875EFA" w:rsidP="00875EFA">
      <w:pPr>
        <w:ind w:left="142" w:hanging="142"/>
        <w:rPr>
          <w:rFonts w:ascii="Cambria" w:hAnsi="Cambria"/>
          <w:noProof w:val="0"/>
          <w:sz w:val="20"/>
          <w:szCs w:val="20"/>
        </w:rPr>
      </w:pPr>
      <w:r w:rsidRPr="008C6D59">
        <w:rPr>
          <w:rFonts w:ascii="Cambria" w:hAnsi="Cambria"/>
          <w:noProof w:val="0"/>
          <w:sz w:val="20"/>
          <w:szCs w:val="20"/>
          <w:vertAlign w:val="superscript"/>
          <w:lang w:val="en-US"/>
        </w:rPr>
        <w:t>2</w:t>
      </w:r>
      <w:r w:rsidR="002B5EAC" w:rsidRPr="008C6D59">
        <w:rPr>
          <w:rFonts w:ascii="Cambria" w:hAnsi="Cambria"/>
          <w:noProof w:val="0"/>
          <w:sz w:val="20"/>
          <w:szCs w:val="20"/>
          <w:vertAlign w:val="superscript"/>
        </w:rPr>
        <w:t xml:space="preserve"> </w:t>
      </w:r>
      <w:r w:rsidR="002B5EAC" w:rsidRPr="008C6D59">
        <w:rPr>
          <w:rFonts w:ascii="Cambria" w:hAnsi="Cambria"/>
          <w:noProof w:val="0"/>
          <w:sz w:val="20"/>
          <w:szCs w:val="20"/>
          <w:vertAlign w:val="superscript"/>
        </w:rPr>
        <w:tab/>
      </w:r>
      <w:r w:rsidR="002B5EAC" w:rsidRPr="008C6D59">
        <w:rPr>
          <w:rFonts w:ascii="Cambria" w:hAnsi="Cambria"/>
          <w:noProof w:val="0"/>
          <w:sz w:val="20"/>
          <w:szCs w:val="20"/>
        </w:rPr>
        <w:t>Instansi penulis (jika instansinya berbeda)</w:t>
      </w:r>
    </w:p>
    <w:p w14:paraId="1ECF3ABF" w14:textId="3B359B7A" w:rsidR="002B5EAC" w:rsidRPr="008C6D59" w:rsidRDefault="00E7048B" w:rsidP="002B5EAC">
      <w:pPr>
        <w:rPr>
          <w:rFonts w:ascii="Cambria" w:hAnsi="Cambria"/>
          <w:noProof w:val="0"/>
          <w:sz w:val="20"/>
          <w:szCs w:val="20"/>
        </w:rPr>
      </w:pPr>
      <w:r w:rsidRPr="008C6D59">
        <w:rPr>
          <w:rFonts w:ascii="Cambria" w:hAnsi="Cambria"/>
          <w:noProof w:val="0"/>
          <w:lang w:val="en-ID"/>
        </w:rPr>
        <w:fldChar w:fldCharType="begin"/>
      </w:r>
      <w:r w:rsidRPr="008C6D59">
        <w:rPr>
          <w:rFonts w:ascii="Cambria" w:hAnsi="Cambria"/>
          <w:noProof w:val="0"/>
          <w:lang w:val="en-ID"/>
        </w:rPr>
        <w:instrText xml:space="preserve"> INCLUDEPICTURE "http://assets.stickpng.com/thumbs/58485771a6aca45b5a5c95b8.png" \* MERGEFORMATINET </w:instrText>
      </w:r>
      <w:r w:rsidRPr="008C6D59">
        <w:rPr>
          <w:rFonts w:ascii="Cambria" w:hAnsi="Cambria"/>
          <w:noProof w:val="0"/>
          <w:lang w:val="en-ID"/>
        </w:rPr>
        <w:fldChar w:fldCharType="separate"/>
      </w:r>
      <w:r w:rsidRPr="008C6D59">
        <w:rPr>
          <w:rFonts w:ascii="Cambria" w:hAnsi="Cambria"/>
          <w:lang w:val="en-ID"/>
        </w:rPr>
        <w:drawing>
          <wp:inline distT="0" distB="0" distL="0" distR="0" wp14:anchorId="7EC08C37" wp14:editId="4B921FB7">
            <wp:extent cx="108000" cy="78767"/>
            <wp:effectExtent l="0" t="0" r="6350" b="0"/>
            <wp:docPr id="11" name="Picture 11" descr="Email Icon Blue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mail Icon Blue transparent PNG - Stick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535" b="13533"/>
                    <a:stretch/>
                  </pic:blipFill>
                  <pic:spPr bwMode="auto">
                    <a:xfrm>
                      <a:off x="0" y="0"/>
                      <a:ext cx="108000" cy="78767"/>
                    </a:xfrm>
                    <a:prstGeom prst="rect">
                      <a:avLst/>
                    </a:prstGeom>
                    <a:noFill/>
                    <a:ln>
                      <a:noFill/>
                    </a:ln>
                    <a:extLst>
                      <a:ext uri="{53640926-AAD7-44D8-BBD7-CCE9431645EC}">
                        <a14:shadowObscured xmlns:a14="http://schemas.microsoft.com/office/drawing/2010/main"/>
                      </a:ext>
                    </a:extLst>
                  </pic:spPr>
                </pic:pic>
              </a:graphicData>
            </a:graphic>
          </wp:inline>
        </w:drawing>
      </w:r>
      <w:r w:rsidRPr="008C6D59">
        <w:rPr>
          <w:rFonts w:ascii="Cambria" w:hAnsi="Cambria"/>
          <w:noProof w:val="0"/>
          <w:lang w:val="en-ID"/>
        </w:rPr>
        <w:fldChar w:fldCharType="end"/>
      </w:r>
      <w:r w:rsidR="002B5EAC" w:rsidRPr="008C6D59">
        <w:rPr>
          <w:rFonts w:ascii="Cambria" w:hAnsi="Cambria"/>
          <w:noProof w:val="0"/>
          <w:sz w:val="20"/>
          <w:szCs w:val="20"/>
        </w:rPr>
        <w:t xml:space="preserve"> </w:t>
      </w:r>
      <w:r w:rsidR="00875EFA" w:rsidRPr="008C6D59">
        <w:rPr>
          <w:rFonts w:ascii="Cambria" w:hAnsi="Cambria"/>
          <w:noProof w:val="0"/>
          <w:sz w:val="20"/>
          <w:szCs w:val="20"/>
          <w:lang w:val="en-US"/>
        </w:rPr>
        <w:t>xxxx@gmail.com</w:t>
      </w:r>
      <w:r w:rsidR="002B5EAC" w:rsidRPr="008C6D59">
        <w:rPr>
          <w:rFonts w:ascii="Cambria" w:hAnsi="Cambria"/>
          <w:noProof w:val="0"/>
          <w:sz w:val="20"/>
          <w:szCs w:val="20"/>
        </w:rPr>
        <w:t xml:space="preserve"> (</w:t>
      </w:r>
      <w:r w:rsidR="00875EFA" w:rsidRPr="008C6D59">
        <w:rPr>
          <w:rFonts w:ascii="Cambria" w:hAnsi="Cambria"/>
          <w:noProof w:val="0"/>
          <w:sz w:val="20"/>
          <w:szCs w:val="20"/>
          <w:lang w:val="en-US"/>
        </w:rPr>
        <w:t>email p</w:t>
      </w:r>
      <w:proofErr w:type="spellStart"/>
      <w:r w:rsidR="002B5EAC" w:rsidRPr="008C6D59">
        <w:rPr>
          <w:rFonts w:ascii="Cambria" w:hAnsi="Cambria"/>
          <w:noProof w:val="0"/>
          <w:sz w:val="20"/>
          <w:szCs w:val="20"/>
        </w:rPr>
        <w:t>enulis</w:t>
      </w:r>
      <w:proofErr w:type="spellEnd"/>
      <w:r w:rsidR="002B5EAC" w:rsidRPr="008C6D59">
        <w:rPr>
          <w:rFonts w:ascii="Cambria" w:hAnsi="Cambria"/>
          <w:noProof w:val="0"/>
          <w:sz w:val="20"/>
          <w:szCs w:val="20"/>
        </w:rPr>
        <w:t xml:space="preserve"> </w:t>
      </w:r>
      <w:r w:rsidR="00875EFA" w:rsidRPr="008C6D59">
        <w:rPr>
          <w:rFonts w:ascii="Cambria" w:hAnsi="Cambria"/>
          <w:noProof w:val="0"/>
          <w:sz w:val="20"/>
          <w:szCs w:val="20"/>
          <w:lang w:val="en-US"/>
        </w:rPr>
        <w:t>k</w:t>
      </w:r>
      <w:proofErr w:type="spellStart"/>
      <w:r w:rsidR="002B5EAC" w:rsidRPr="008C6D59">
        <w:rPr>
          <w:rFonts w:ascii="Cambria" w:hAnsi="Cambria"/>
          <w:noProof w:val="0"/>
          <w:sz w:val="20"/>
          <w:szCs w:val="20"/>
        </w:rPr>
        <w:t>orespondensi</w:t>
      </w:r>
      <w:proofErr w:type="spellEnd"/>
      <w:r w:rsidR="002B5EAC" w:rsidRPr="008C6D59">
        <w:rPr>
          <w:rFonts w:ascii="Cambria" w:hAnsi="Cambria"/>
          <w:noProof w:val="0"/>
          <w:sz w:val="20"/>
          <w:szCs w:val="20"/>
        </w:rPr>
        <w:t>)</w:t>
      </w:r>
    </w:p>
    <w:p w14:paraId="54D27400" w14:textId="77777777" w:rsidR="00E7048B" w:rsidRPr="008C6D59" w:rsidRDefault="00E7048B" w:rsidP="002B5EAC">
      <w:pPr>
        <w:rPr>
          <w:rFonts w:ascii="Cambria" w:hAnsi="Cambria"/>
          <w:noProof w:val="0"/>
          <w:sz w:val="20"/>
          <w:szCs w:val="20"/>
        </w:rPr>
      </w:pPr>
    </w:p>
    <w:p w14:paraId="0B905F24" w14:textId="58CCEF2D" w:rsidR="00A135E6" w:rsidRPr="008C6D59" w:rsidRDefault="00A135E6" w:rsidP="00E7048B">
      <w:pPr>
        <w:rPr>
          <w:rFonts w:ascii="Cambria" w:hAnsi="Cambria"/>
          <w:noProof w:val="0"/>
          <w:sz w:val="20"/>
          <w:szCs w:val="20"/>
        </w:rPr>
      </w:pPr>
      <w:r w:rsidRPr="008C6D59">
        <w:rPr>
          <w:rFonts w:ascii="Cambria" w:hAnsi="Cambria"/>
          <w:noProof w:val="0"/>
          <w:sz w:val="20"/>
          <w:szCs w:val="20"/>
          <w:lang w:val="en-ID"/>
        </w:rPr>
        <w:fldChar w:fldCharType="begin"/>
      </w:r>
      <w:r w:rsidRPr="008C6D59">
        <w:rPr>
          <w:rFonts w:ascii="Cambria" w:hAnsi="Cambria"/>
          <w:noProof w:val="0"/>
          <w:sz w:val="20"/>
          <w:szCs w:val="20"/>
        </w:rPr>
        <w:instrText xml:space="preserve"> INCLUDEPICTURE "https://upload.wikimedia.org/wikipedia/commons/thumb/1/11/DOI_logo.svg/2048px-DOI_logo.svg.png" \* MERGEFORMATINET </w:instrText>
      </w:r>
      <w:r w:rsidRPr="008C6D59">
        <w:rPr>
          <w:rFonts w:ascii="Cambria" w:hAnsi="Cambria"/>
          <w:noProof w:val="0"/>
          <w:sz w:val="20"/>
          <w:szCs w:val="20"/>
          <w:lang w:val="en-ID"/>
        </w:rPr>
        <w:fldChar w:fldCharType="separate"/>
      </w:r>
      <w:r w:rsidRPr="008C6D59">
        <w:rPr>
          <w:rFonts w:ascii="Cambria" w:hAnsi="Cambria"/>
          <w:sz w:val="20"/>
          <w:szCs w:val="20"/>
          <w:lang w:val="en-ID"/>
        </w:rPr>
        <w:drawing>
          <wp:inline distT="0" distB="0" distL="0" distR="0" wp14:anchorId="663F0FFA" wp14:editId="78C49081">
            <wp:extent cx="126000" cy="126000"/>
            <wp:effectExtent l="0" t="0" r="127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inline>
        </w:drawing>
      </w:r>
      <w:r w:rsidRPr="008C6D59">
        <w:rPr>
          <w:rFonts w:ascii="Cambria" w:hAnsi="Cambria"/>
          <w:noProof w:val="0"/>
          <w:sz w:val="20"/>
          <w:szCs w:val="20"/>
          <w:lang w:val="en-ID"/>
        </w:rPr>
        <w:fldChar w:fldCharType="end"/>
      </w:r>
      <w:r w:rsidRPr="008C6D59">
        <w:rPr>
          <w:rFonts w:ascii="Cambria" w:hAnsi="Cambria"/>
          <w:noProof w:val="0"/>
          <w:sz w:val="20"/>
          <w:szCs w:val="20"/>
        </w:rPr>
        <w:t xml:space="preserve"> https://doi.org/10.</w:t>
      </w:r>
      <w:r w:rsidR="00E76C3B" w:rsidRPr="008C6D59">
        <w:rPr>
          <w:rFonts w:ascii="Cambria" w:hAnsi="Cambria"/>
          <w:noProof w:val="0"/>
          <w:sz w:val="20"/>
          <w:szCs w:val="20"/>
        </w:rPr>
        <w:t xml:space="preserve">56186/jkkb.xxx  </w:t>
      </w:r>
    </w:p>
    <w:p w14:paraId="163342B7" w14:textId="47933036" w:rsidR="00870CCF" w:rsidRPr="008C6D59" w:rsidRDefault="00870CCF" w:rsidP="00BB7AB0">
      <w:pPr>
        <w:pStyle w:val="Default"/>
        <w:rPr>
          <w:rFonts w:ascii="Cambria" w:hAnsi="Cambria"/>
          <w:color w:val="auto"/>
          <w:sz w:val="20"/>
          <w:szCs w:val="20"/>
        </w:rPr>
      </w:pPr>
    </w:p>
    <w:tbl>
      <w:tblPr>
        <w:tblStyle w:val="TableGrid"/>
        <w:tblW w:w="9072" w:type="dxa"/>
        <w:tblBorders>
          <w:top w:val="single" w:sz="18" w:space="0" w:color="0070C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70CCF" w:rsidRPr="008C6D59" w14:paraId="5C515BD0" w14:textId="77777777" w:rsidTr="00F80206">
        <w:tc>
          <w:tcPr>
            <w:tcW w:w="9072" w:type="dxa"/>
            <w:shd w:val="clear" w:color="auto" w:fill="auto"/>
          </w:tcPr>
          <w:p w14:paraId="209DAF0D" w14:textId="77777777" w:rsidR="00870CCF" w:rsidRPr="008C6D59" w:rsidRDefault="00870CCF" w:rsidP="009732F9">
            <w:pPr>
              <w:pStyle w:val="Default"/>
              <w:rPr>
                <w:rFonts w:ascii="Cambria" w:hAnsi="Cambria"/>
                <w:color w:val="auto"/>
                <w:szCs w:val="28"/>
              </w:rPr>
            </w:pPr>
            <w:r w:rsidRPr="008C6D59">
              <w:rPr>
                <w:rFonts w:ascii="Cambria" w:hAnsi="Cambria"/>
                <w:b/>
                <w:bCs/>
                <w:color w:val="auto"/>
                <w:position w:val="-18"/>
                <w:szCs w:val="28"/>
              </w:rPr>
              <w:t>Abstrak</w:t>
            </w:r>
          </w:p>
        </w:tc>
      </w:tr>
      <w:tr w:rsidR="00870CCF" w:rsidRPr="008C6D59" w14:paraId="1534EF47" w14:textId="77777777" w:rsidTr="00F80206">
        <w:tc>
          <w:tcPr>
            <w:tcW w:w="9072" w:type="dxa"/>
            <w:shd w:val="clear" w:color="auto" w:fill="auto"/>
          </w:tcPr>
          <w:p w14:paraId="77F53666" w14:textId="77777777" w:rsidR="00870CCF" w:rsidRPr="008C6D59" w:rsidRDefault="00870CCF" w:rsidP="009732F9">
            <w:pPr>
              <w:pStyle w:val="Default"/>
              <w:spacing w:after="120"/>
              <w:jc w:val="both"/>
              <w:rPr>
                <w:rFonts w:ascii="Cambria" w:hAnsi="Cambria"/>
                <w:iCs/>
                <w:color w:val="auto"/>
                <w:sz w:val="21"/>
                <w:szCs w:val="21"/>
                <w:lang w:val="en-US" w:eastAsia="id-ID"/>
              </w:rPr>
            </w:pPr>
            <w:r w:rsidRPr="008C6D59">
              <w:rPr>
                <w:rFonts w:ascii="Cambria" w:hAnsi="Cambria"/>
                <w:iCs/>
                <w:color w:val="auto"/>
                <w:sz w:val="21"/>
                <w:szCs w:val="21"/>
                <w:lang w:eastAsia="id-ID"/>
              </w:rPr>
              <w:t xml:space="preserve">Abstrak harus dibuat singkat, menarik, sederhana, dan mudah dipahami tanpa membaca keseluruhan artikel. Untuk itu, hindari menggunakan jargon, singkatan dan referensi. Dalam menuliskan abstrak, penulis harus akurat, menggunakan kata-kata yang tepat, dan menyampaikan makna penelitian. </w:t>
            </w:r>
            <w:r w:rsidRPr="008C6D59">
              <w:rPr>
                <w:rFonts w:ascii="Cambria" w:hAnsi="Cambria"/>
                <w:b/>
                <w:bCs/>
                <w:iCs/>
                <w:color w:val="auto"/>
                <w:sz w:val="21"/>
                <w:szCs w:val="21"/>
                <w:lang w:eastAsia="id-ID"/>
              </w:rPr>
              <w:t>Abstrak yang baik memuat permasalahan dan tujuan, bagaimana riset dilakukan (metode), hasil, dan ditutup dengan pernyataan singkat kesimpulan.</w:t>
            </w:r>
            <w:r w:rsidRPr="008C6D59">
              <w:rPr>
                <w:rFonts w:ascii="Cambria" w:hAnsi="Cambria"/>
                <w:iCs/>
                <w:color w:val="auto"/>
                <w:sz w:val="21"/>
                <w:szCs w:val="21"/>
                <w:lang w:eastAsia="id-ID"/>
              </w:rPr>
              <w:t xml:space="preserve"> Dalam abstrak juga selalu disertakan kata kunci (</w:t>
            </w:r>
            <w:proofErr w:type="spellStart"/>
            <w:r w:rsidRPr="008C6D59">
              <w:rPr>
                <w:rFonts w:ascii="Cambria" w:hAnsi="Cambria"/>
                <w:iCs/>
                <w:color w:val="auto"/>
                <w:sz w:val="21"/>
                <w:szCs w:val="21"/>
                <w:lang w:eastAsia="id-ID"/>
              </w:rPr>
              <w:t>keywords</w:t>
            </w:r>
            <w:proofErr w:type="spellEnd"/>
            <w:r w:rsidRPr="008C6D59">
              <w:rPr>
                <w:rFonts w:ascii="Cambria" w:hAnsi="Cambria"/>
                <w:iCs/>
                <w:color w:val="auto"/>
                <w:sz w:val="21"/>
                <w:szCs w:val="21"/>
                <w:lang w:eastAsia="id-ID"/>
              </w:rPr>
              <w:t xml:space="preserve">). </w:t>
            </w:r>
            <w:proofErr w:type="spellStart"/>
            <w:r w:rsidRPr="008C6D59">
              <w:rPr>
                <w:rFonts w:ascii="Cambria" w:hAnsi="Cambria"/>
                <w:iCs/>
                <w:color w:val="auto"/>
                <w:sz w:val="21"/>
                <w:szCs w:val="21"/>
                <w:lang w:eastAsia="id-ID"/>
              </w:rPr>
              <w:t>Keywords</w:t>
            </w:r>
            <w:proofErr w:type="spellEnd"/>
            <w:r w:rsidRPr="008C6D59">
              <w:rPr>
                <w:rFonts w:ascii="Cambria" w:hAnsi="Cambria"/>
                <w:iCs/>
                <w:color w:val="auto"/>
                <w:sz w:val="21"/>
                <w:szCs w:val="21"/>
                <w:lang w:eastAsia="id-ID"/>
              </w:rPr>
              <w:t xml:space="preserve"> digunakan untuk </w:t>
            </w:r>
            <w:proofErr w:type="spellStart"/>
            <w:r w:rsidRPr="008C6D59">
              <w:rPr>
                <w:rFonts w:ascii="Cambria" w:hAnsi="Cambria"/>
                <w:iCs/>
                <w:color w:val="auto"/>
                <w:sz w:val="21"/>
                <w:szCs w:val="21"/>
                <w:lang w:eastAsia="id-ID"/>
              </w:rPr>
              <w:t>mengindeks</w:t>
            </w:r>
            <w:proofErr w:type="spellEnd"/>
            <w:r w:rsidRPr="008C6D59">
              <w:rPr>
                <w:rFonts w:ascii="Cambria" w:hAnsi="Cambria"/>
                <w:iCs/>
                <w:color w:val="auto"/>
                <w:sz w:val="21"/>
                <w:szCs w:val="21"/>
                <w:lang w:eastAsia="id-ID"/>
              </w:rPr>
              <w:t xml:space="preserve"> sebuah artikel dan merupakan label dari sebuah artikel. Abstrak dibuat dalam 2 bahasa, </w:t>
            </w:r>
            <w:proofErr w:type="spellStart"/>
            <w:r w:rsidRPr="008C6D59">
              <w:rPr>
                <w:rFonts w:ascii="Cambria" w:hAnsi="Cambria"/>
                <w:iCs/>
                <w:color w:val="auto"/>
                <w:sz w:val="21"/>
                <w:szCs w:val="21"/>
                <w:lang w:eastAsia="id-ID"/>
              </w:rPr>
              <w:t>English</w:t>
            </w:r>
            <w:proofErr w:type="spellEnd"/>
            <w:r w:rsidRPr="008C6D59">
              <w:rPr>
                <w:rFonts w:ascii="Cambria" w:hAnsi="Cambria"/>
                <w:iCs/>
                <w:color w:val="auto"/>
                <w:sz w:val="21"/>
                <w:szCs w:val="21"/>
                <w:lang w:eastAsia="id-ID"/>
              </w:rPr>
              <w:t xml:space="preserve"> dan Indonesia</w:t>
            </w:r>
            <w:r w:rsidRPr="008C6D59">
              <w:rPr>
                <w:rFonts w:ascii="Cambria" w:hAnsi="Cambria"/>
                <w:iCs/>
                <w:color w:val="auto"/>
                <w:sz w:val="21"/>
                <w:szCs w:val="21"/>
                <w:lang w:val="en-US" w:eastAsia="id-ID"/>
              </w:rPr>
              <w:t xml:space="preserve">. </w:t>
            </w:r>
            <w:r w:rsidRPr="008C6D59">
              <w:rPr>
                <w:rFonts w:ascii="Cambria" w:hAnsi="Cambria"/>
                <w:iCs/>
                <w:color w:val="auto"/>
                <w:sz w:val="21"/>
                <w:szCs w:val="21"/>
                <w:lang w:eastAsia="id-ID"/>
              </w:rPr>
              <w:t>(</w:t>
            </w:r>
            <w:r w:rsidRPr="008C6D59">
              <w:rPr>
                <w:rFonts w:ascii="Cambria" w:hAnsi="Cambria"/>
                <w:iCs/>
                <w:color w:val="auto"/>
                <w:sz w:val="21"/>
                <w:szCs w:val="21"/>
                <w:lang w:val="en-US" w:eastAsia="id-ID"/>
              </w:rPr>
              <w:t>Cambria</w:t>
            </w:r>
            <w:r w:rsidRPr="008C6D59">
              <w:rPr>
                <w:rFonts w:ascii="Cambria" w:hAnsi="Cambria"/>
                <w:iCs/>
                <w:color w:val="auto"/>
                <w:sz w:val="21"/>
                <w:szCs w:val="21"/>
                <w:lang w:eastAsia="id-ID"/>
              </w:rPr>
              <w:t xml:space="preserve"> 10,5pt - 1 </w:t>
            </w:r>
            <w:proofErr w:type="spellStart"/>
            <w:r w:rsidRPr="008C6D59">
              <w:rPr>
                <w:rFonts w:ascii="Cambria" w:hAnsi="Cambria"/>
                <w:iCs/>
                <w:color w:val="auto"/>
                <w:sz w:val="21"/>
                <w:szCs w:val="21"/>
                <w:lang w:eastAsia="id-ID"/>
              </w:rPr>
              <w:t>space</w:t>
            </w:r>
            <w:proofErr w:type="spellEnd"/>
            <w:r w:rsidRPr="008C6D59">
              <w:rPr>
                <w:rFonts w:ascii="Cambria" w:hAnsi="Cambria"/>
                <w:iCs/>
                <w:color w:val="auto"/>
                <w:sz w:val="21"/>
                <w:szCs w:val="21"/>
                <w:lang w:eastAsia="id-ID"/>
              </w:rPr>
              <w:t xml:space="preserve"> - 6pt </w:t>
            </w:r>
            <w:proofErr w:type="spellStart"/>
            <w:r w:rsidRPr="008C6D59">
              <w:rPr>
                <w:rFonts w:ascii="Cambria" w:hAnsi="Cambria"/>
                <w:iCs/>
                <w:color w:val="auto"/>
                <w:sz w:val="21"/>
                <w:szCs w:val="21"/>
                <w:lang w:eastAsia="id-ID"/>
              </w:rPr>
              <w:t>after</w:t>
            </w:r>
            <w:proofErr w:type="spellEnd"/>
            <w:r w:rsidRPr="008C6D59">
              <w:rPr>
                <w:rFonts w:ascii="Cambria" w:hAnsi="Cambria"/>
                <w:iCs/>
                <w:color w:val="auto"/>
                <w:sz w:val="21"/>
                <w:szCs w:val="21"/>
                <w:lang w:eastAsia="id-ID"/>
              </w:rPr>
              <w:t xml:space="preserve"> </w:t>
            </w:r>
            <w:proofErr w:type="spellStart"/>
            <w:r w:rsidRPr="008C6D59">
              <w:rPr>
                <w:rFonts w:ascii="Cambria" w:hAnsi="Cambria"/>
                <w:iCs/>
                <w:color w:val="auto"/>
                <w:sz w:val="21"/>
                <w:szCs w:val="21"/>
                <w:lang w:eastAsia="id-ID"/>
              </w:rPr>
              <w:t>paragraph</w:t>
            </w:r>
            <w:proofErr w:type="spellEnd"/>
            <w:r w:rsidRPr="008C6D59">
              <w:rPr>
                <w:rFonts w:ascii="Cambria" w:hAnsi="Cambria"/>
                <w:iCs/>
                <w:color w:val="auto"/>
                <w:sz w:val="21"/>
                <w:szCs w:val="21"/>
                <w:lang w:eastAsia="id-ID"/>
              </w:rPr>
              <w:t>)</w:t>
            </w:r>
          </w:p>
        </w:tc>
      </w:tr>
      <w:tr w:rsidR="00870CCF" w:rsidRPr="008C6D59" w14:paraId="76CBDBBC" w14:textId="77777777" w:rsidTr="00F80206">
        <w:tc>
          <w:tcPr>
            <w:tcW w:w="9072" w:type="dxa"/>
            <w:shd w:val="clear" w:color="auto" w:fill="auto"/>
          </w:tcPr>
          <w:p w14:paraId="2ACC32F6" w14:textId="77777777" w:rsidR="00870CCF" w:rsidRPr="008C6D59" w:rsidRDefault="00870CCF" w:rsidP="009732F9">
            <w:pPr>
              <w:pStyle w:val="BasicParagraph"/>
              <w:spacing w:line="240" w:lineRule="auto"/>
              <w:ind w:left="1167" w:right="176" w:hanging="1167"/>
              <w:rPr>
                <w:rFonts w:ascii="Cambria" w:hAnsi="Cambria" w:cs="Times New Roman"/>
                <w:iCs/>
                <w:noProof w:val="0"/>
                <w:color w:val="auto"/>
                <w:lang w:val="id-ID"/>
              </w:rPr>
            </w:pPr>
            <w:r w:rsidRPr="008C6D59">
              <w:rPr>
                <w:rFonts w:ascii="Cambria" w:hAnsi="Cambria" w:cs="Times New Roman"/>
                <w:b/>
                <w:iCs/>
                <w:noProof w:val="0"/>
                <w:color w:val="auto"/>
                <w:szCs w:val="20"/>
                <w:lang w:val="id-ID"/>
              </w:rPr>
              <w:t xml:space="preserve">Kata Kunci: </w:t>
            </w:r>
            <w:r w:rsidRPr="008C6D59">
              <w:rPr>
                <w:rFonts w:ascii="Cambria" w:hAnsi="Cambria" w:cs="Times New Roman"/>
                <w:b/>
                <w:iCs/>
                <w:noProof w:val="0"/>
                <w:color w:val="auto"/>
                <w:szCs w:val="20"/>
                <w:lang w:val="id-ID"/>
              </w:rPr>
              <w:tab/>
            </w:r>
            <w:r w:rsidRPr="008C6D59">
              <w:rPr>
                <w:rFonts w:ascii="Cambria" w:hAnsi="Cambria" w:cs="Times New Roman"/>
                <w:iCs/>
                <w:noProof w:val="0"/>
                <w:color w:val="auto"/>
                <w:lang w:val="id-ID"/>
              </w:rPr>
              <w:t>Ditulis 3 – 5 kata yang merepresentasikan artikel dan dipisahkan dengan titik koma (;)</w:t>
            </w:r>
          </w:p>
        </w:tc>
      </w:tr>
    </w:tbl>
    <w:p w14:paraId="74AD5743" w14:textId="38F9A8C4" w:rsidR="00870CCF" w:rsidRPr="008C6D59" w:rsidRDefault="00870CCF" w:rsidP="00BB7AB0">
      <w:pPr>
        <w:pStyle w:val="Default"/>
        <w:rPr>
          <w:rFonts w:ascii="Cambria" w:hAnsi="Cambria"/>
          <w:color w:val="auto"/>
          <w:sz w:val="20"/>
          <w:szCs w:val="20"/>
        </w:rPr>
      </w:pPr>
    </w:p>
    <w:tbl>
      <w:tblPr>
        <w:tblStyle w:val="TableGrid"/>
        <w:tblW w:w="9072" w:type="dxa"/>
        <w:tblBorders>
          <w:top w:val="none" w:sz="0" w:space="0" w:color="auto"/>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9072"/>
      </w:tblGrid>
      <w:tr w:rsidR="00633932" w:rsidRPr="008C6D59" w14:paraId="0BB37ABE" w14:textId="77777777" w:rsidTr="00D76B0B">
        <w:tc>
          <w:tcPr>
            <w:tcW w:w="9072" w:type="dxa"/>
            <w:shd w:val="clear" w:color="auto" w:fill="auto"/>
          </w:tcPr>
          <w:p w14:paraId="1681C6C7" w14:textId="77777777" w:rsidR="00B02031" w:rsidRPr="008C6D59" w:rsidRDefault="00B02031" w:rsidP="001F426C">
            <w:pPr>
              <w:pStyle w:val="Default"/>
              <w:rPr>
                <w:rFonts w:ascii="Cambria" w:hAnsi="Cambria"/>
                <w:color w:val="auto"/>
                <w:szCs w:val="28"/>
              </w:rPr>
            </w:pPr>
            <w:proofErr w:type="spellStart"/>
            <w:r w:rsidRPr="008C6D59">
              <w:rPr>
                <w:rFonts w:ascii="Cambria" w:hAnsi="Cambria"/>
                <w:b/>
                <w:bCs/>
                <w:color w:val="auto"/>
                <w:position w:val="-18"/>
                <w:szCs w:val="28"/>
              </w:rPr>
              <w:t>Abstra</w:t>
            </w:r>
            <w:r w:rsidR="0034305A" w:rsidRPr="008C6D59">
              <w:rPr>
                <w:rFonts w:ascii="Cambria" w:hAnsi="Cambria"/>
                <w:b/>
                <w:bCs/>
                <w:color w:val="auto"/>
                <w:position w:val="-18"/>
                <w:szCs w:val="28"/>
              </w:rPr>
              <w:t>ct</w:t>
            </w:r>
            <w:proofErr w:type="spellEnd"/>
          </w:p>
        </w:tc>
      </w:tr>
      <w:tr w:rsidR="00633932" w:rsidRPr="008C6D59" w14:paraId="4AC25B62" w14:textId="77777777" w:rsidTr="00D76B0B">
        <w:tc>
          <w:tcPr>
            <w:tcW w:w="9072" w:type="dxa"/>
            <w:shd w:val="clear" w:color="auto" w:fill="auto"/>
          </w:tcPr>
          <w:p w14:paraId="7F787235" w14:textId="1DE8AB7B" w:rsidR="003705AD" w:rsidRPr="008C6D59" w:rsidRDefault="003705AD" w:rsidP="003705AD">
            <w:pPr>
              <w:pStyle w:val="Default"/>
              <w:spacing w:after="120"/>
              <w:jc w:val="both"/>
              <w:rPr>
                <w:rFonts w:ascii="Cambria" w:hAnsi="Cambria"/>
                <w:i/>
                <w:color w:val="auto"/>
                <w:sz w:val="21"/>
                <w:szCs w:val="21"/>
                <w:lang w:eastAsia="id-ID"/>
              </w:rPr>
            </w:pPr>
            <w:r w:rsidRPr="008C6D59">
              <w:rPr>
                <w:rFonts w:ascii="Cambria" w:hAnsi="Cambria"/>
                <w:i/>
                <w:color w:val="auto"/>
                <w:sz w:val="21"/>
                <w:szCs w:val="21"/>
                <w:lang w:eastAsia="id-ID"/>
              </w:rPr>
              <w:t>(</w:t>
            </w:r>
            <w:r w:rsidR="00870CCF" w:rsidRPr="008C6D59">
              <w:rPr>
                <w:rFonts w:ascii="Cambria" w:hAnsi="Cambria"/>
                <w:i/>
                <w:color w:val="auto"/>
                <w:sz w:val="21"/>
                <w:szCs w:val="21"/>
                <w:lang w:val="en-US" w:eastAsia="id-ID"/>
              </w:rPr>
              <w:t>Cambria</w:t>
            </w:r>
            <w:r w:rsidRPr="008C6D59">
              <w:rPr>
                <w:rFonts w:ascii="Cambria" w:hAnsi="Cambria"/>
                <w:i/>
                <w:color w:val="auto"/>
                <w:sz w:val="21"/>
                <w:szCs w:val="21"/>
                <w:lang w:eastAsia="id-ID"/>
              </w:rPr>
              <w:t xml:space="preserve"> 10,5pt - 1 </w:t>
            </w:r>
            <w:proofErr w:type="spellStart"/>
            <w:r w:rsidRPr="008C6D59">
              <w:rPr>
                <w:rFonts w:ascii="Cambria" w:hAnsi="Cambria"/>
                <w:i/>
                <w:color w:val="auto"/>
                <w:sz w:val="21"/>
                <w:szCs w:val="21"/>
                <w:lang w:eastAsia="id-ID"/>
              </w:rPr>
              <w:t>space</w:t>
            </w:r>
            <w:proofErr w:type="spellEnd"/>
            <w:r w:rsidRPr="008C6D59">
              <w:rPr>
                <w:rFonts w:ascii="Cambria" w:hAnsi="Cambria"/>
                <w:i/>
                <w:color w:val="auto"/>
                <w:sz w:val="21"/>
                <w:szCs w:val="21"/>
                <w:lang w:eastAsia="id-ID"/>
              </w:rPr>
              <w:t xml:space="preserve"> - 6pt </w:t>
            </w:r>
            <w:proofErr w:type="spellStart"/>
            <w:r w:rsidRPr="008C6D59">
              <w:rPr>
                <w:rFonts w:ascii="Cambria" w:hAnsi="Cambria"/>
                <w:i/>
                <w:color w:val="auto"/>
                <w:sz w:val="21"/>
                <w:szCs w:val="21"/>
                <w:lang w:eastAsia="id-ID"/>
              </w:rPr>
              <w:t>after</w:t>
            </w:r>
            <w:proofErr w:type="spellEnd"/>
            <w:r w:rsidRPr="008C6D59">
              <w:rPr>
                <w:rFonts w:ascii="Cambria" w:hAnsi="Cambria"/>
                <w:i/>
                <w:color w:val="auto"/>
                <w:sz w:val="21"/>
                <w:szCs w:val="21"/>
                <w:lang w:eastAsia="id-ID"/>
              </w:rPr>
              <w:t xml:space="preserve"> </w:t>
            </w:r>
            <w:proofErr w:type="spellStart"/>
            <w:r w:rsidRPr="008C6D59">
              <w:rPr>
                <w:rFonts w:ascii="Cambria" w:hAnsi="Cambria"/>
                <w:i/>
                <w:color w:val="auto"/>
                <w:sz w:val="21"/>
                <w:szCs w:val="21"/>
                <w:lang w:eastAsia="id-ID"/>
              </w:rPr>
              <w:t>paragraph</w:t>
            </w:r>
            <w:proofErr w:type="spellEnd"/>
            <w:r w:rsidRPr="008C6D59">
              <w:rPr>
                <w:rFonts w:ascii="Cambria" w:hAnsi="Cambria"/>
                <w:i/>
                <w:color w:val="auto"/>
                <w:sz w:val="21"/>
                <w:szCs w:val="21"/>
                <w:lang w:eastAsia="id-ID"/>
              </w:rPr>
              <w:t>)</w:t>
            </w:r>
          </w:p>
        </w:tc>
      </w:tr>
      <w:tr w:rsidR="00633932" w:rsidRPr="008C6D59" w14:paraId="1CFE1297" w14:textId="77777777" w:rsidTr="00D76B0B">
        <w:tc>
          <w:tcPr>
            <w:tcW w:w="9072" w:type="dxa"/>
            <w:shd w:val="clear" w:color="auto" w:fill="auto"/>
          </w:tcPr>
          <w:p w14:paraId="1D388975" w14:textId="77777777" w:rsidR="0034305A" w:rsidRPr="008C6D59" w:rsidRDefault="0034305A" w:rsidP="00665BA2">
            <w:pPr>
              <w:pStyle w:val="BasicParagraph"/>
              <w:spacing w:line="240" w:lineRule="auto"/>
              <w:ind w:right="176"/>
              <w:rPr>
                <w:rFonts w:ascii="Cambria" w:hAnsi="Cambria" w:cs="Times New Roman"/>
                <w:iCs/>
                <w:noProof w:val="0"/>
                <w:color w:val="auto"/>
                <w:lang w:val="id-ID"/>
              </w:rPr>
            </w:pPr>
            <w:proofErr w:type="spellStart"/>
            <w:r w:rsidRPr="008C6D59">
              <w:rPr>
                <w:rFonts w:ascii="Cambria" w:hAnsi="Cambria" w:cs="Times New Roman"/>
                <w:b/>
                <w:bCs/>
                <w:iCs/>
                <w:noProof w:val="0"/>
                <w:color w:val="auto"/>
                <w:lang w:val="id-ID"/>
              </w:rPr>
              <w:t>Keywords</w:t>
            </w:r>
            <w:proofErr w:type="spellEnd"/>
            <w:r w:rsidRPr="008C6D59">
              <w:rPr>
                <w:rFonts w:ascii="Cambria" w:hAnsi="Cambria" w:cs="Times New Roman"/>
                <w:iCs/>
                <w:noProof w:val="0"/>
                <w:color w:val="auto"/>
                <w:lang w:val="id-ID"/>
              </w:rPr>
              <w:t xml:space="preserve">: </w:t>
            </w:r>
            <w:r w:rsidRPr="008C6D59">
              <w:rPr>
                <w:rFonts w:ascii="Cambria" w:hAnsi="Cambria" w:cs="Times New Roman"/>
                <w:i/>
                <w:noProof w:val="0"/>
                <w:color w:val="auto"/>
                <w:lang w:val="id-ID"/>
              </w:rPr>
              <w:t>Ditulis 3 – 5 kata yang merepresentasikan artikel dan dipisahkan dengan titik koma (;)</w:t>
            </w:r>
          </w:p>
        </w:tc>
      </w:tr>
    </w:tbl>
    <w:p w14:paraId="6042BB43" w14:textId="77777777" w:rsidR="00C769D1" w:rsidRPr="008C6D59" w:rsidRDefault="005E22B5" w:rsidP="008C6D59">
      <w:pPr>
        <w:pStyle w:val="Heading1"/>
        <w:spacing w:line="276" w:lineRule="auto"/>
      </w:pPr>
      <w:r w:rsidRPr="008C6D59">
        <w:t>Pendahuluan</w:t>
      </w:r>
    </w:p>
    <w:p w14:paraId="3F30B980" w14:textId="77777777" w:rsidR="00577F3E" w:rsidRPr="008C6D59" w:rsidRDefault="00183879" w:rsidP="008C6D59">
      <w:pPr>
        <w:spacing w:after="120" w:line="276" w:lineRule="auto"/>
        <w:ind w:firstLine="426"/>
        <w:jc w:val="both"/>
        <w:rPr>
          <w:rFonts w:ascii="Cambria" w:hAnsi="Cambria"/>
          <w:sz w:val="22"/>
          <w:szCs w:val="22"/>
        </w:rPr>
      </w:pPr>
      <w:r w:rsidRPr="008C6D59">
        <w:rPr>
          <w:rFonts w:ascii="Cambria" w:hAnsi="Cambria"/>
          <w:sz w:val="22"/>
          <w:szCs w:val="22"/>
        </w:rPr>
        <w:t xml:space="preserve">Bagian pendahuluan ditulis dengan </w:t>
      </w:r>
      <w:r w:rsidRPr="008C6D59">
        <w:rPr>
          <w:rFonts w:ascii="Cambria" w:hAnsi="Cambria"/>
          <w:sz w:val="22"/>
          <w:szCs w:val="22"/>
          <w:lang w:val="en-US"/>
        </w:rPr>
        <w:t>Cambria 11</w:t>
      </w:r>
      <w:r w:rsidRPr="008C6D59">
        <w:rPr>
          <w:rFonts w:ascii="Cambria" w:hAnsi="Cambria"/>
          <w:sz w:val="22"/>
          <w:szCs w:val="22"/>
        </w:rPr>
        <w:t xml:space="preserve"> </w:t>
      </w:r>
      <w:r w:rsidRPr="008C6D59">
        <w:rPr>
          <w:rFonts w:ascii="Cambria" w:hAnsi="Cambria"/>
          <w:sz w:val="22"/>
          <w:szCs w:val="22"/>
          <w:lang w:val="en-US"/>
        </w:rPr>
        <w:t>(</w:t>
      </w:r>
      <w:r w:rsidRPr="008C6D59">
        <w:rPr>
          <w:rFonts w:ascii="Cambria" w:hAnsi="Cambria"/>
          <w:sz w:val="22"/>
          <w:szCs w:val="22"/>
        </w:rPr>
        <w:t>1</w:t>
      </w:r>
      <w:r w:rsidR="00BA3220" w:rsidRPr="008C6D59">
        <w:rPr>
          <w:rFonts w:ascii="Cambria" w:hAnsi="Cambria"/>
          <w:sz w:val="22"/>
          <w:szCs w:val="22"/>
          <w:lang w:val="en-US"/>
        </w:rPr>
        <w:t>.15</w:t>
      </w:r>
      <w:r w:rsidRPr="008C6D59">
        <w:rPr>
          <w:rFonts w:ascii="Cambria" w:hAnsi="Cambria"/>
          <w:sz w:val="22"/>
          <w:szCs w:val="22"/>
        </w:rPr>
        <w:t xml:space="preserve"> spa</w:t>
      </w:r>
      <w:r w:rsidRPr="008C6D59">
        <w:rPr>
          <w:rFonts w:ascii="Cambria" w:hAnsi="Cambria"/>
          <w:sz w:val="22"/>
          <w:szCs w:val="22"/>
          <w:lang w:val="en-US"/>
        </w:rPr>
        <w:t>si dan 6pt after paragraph)</w:t>
      </w:r>
      <w:r w:rsidRPr="008C6D59">
        <w:rPr>
          <w:rFonts w:ascii="Cambria" w:hAnsi="Cambria"/>
          <w:b/>
          <w:sz w:val="22"/>
          <w:szCs w:val="22"/>
        </w:rPr>
        <w:t xml:space="preserve"> </w:t>
      </w:r>
      <w:r w:rsidRPr="008C6D59">
        <w:rPr>
          <w:rFonts w:ascii="Cambria" w:hAnsi="Cambria"/>
          <w:sz w:val="22"/>
          <w:szCs w:val="22"/>
        </w:rPr>
        <w:t>dan</w:t>
      </w:r>
      <w:r w:rsidRPr="008C6D59">
        <w:rPr>
          <w:rFonts w:ascii="Cambria" w:hAnsi="Cambria"/>
          <w:b/>
          <w:sz w:val="22"/>
          <w:szCs w:val="22"/>
        </w:rPr>
        <w:t xml:space="preserve"> </w:t>
      </w:r>
      <w:r w:rsidRPr="008C6D59">
        <w:rPr>
          <w:rFonts w:ascii="Cambria" w:hAnsi="Cambria"/>
          <w:sz w:val="22"/>
          <w:szCs w:val="22"/>
        </w:rPr>
        <w:t>merupakan kesempatan penulis untuk meyakinkan pembaca (termasuk editor dan reviewer) bahwa penulis menguasai penelitian yang dilakukan memiliki arti penting atau memiliki kontribusi terhadap bidang studi yang diteliti. Bagian pendahuluan berisi “</w:t>
      </w:r>
      <w:r w:rsidRPr="008C6D59">
        <w:rPr>
          <w:rFonts w:ascii="Cambria" w:hAnsi="Cambria"/>
          <w:b/>
          <w:sz w:val="22"/>
          <w:szCs w:val="22"/>
        </w:rPr>
        <w:t>Apa yang anda/orang lain lakukan? Mengapa anda melakukannya?</w:t>
      </w:r>
      <w:r w:rsidRPr="008C6D59">
        <w:rPr>
          <w:rFonts w:ascii="Cambria" w:hAnsi="Cambria"/>
          <w:sz w:val="22"/>
          <w:szCs w:val="22"/>
        </w:rPr>
        <w:t>.” Peneliti juga tidak perlu menyampaikan definisi sebuah istilah jika hal tersebut tidak menjadi bagian penting dari pembahasan topik yang diangkat.</w:t>
      </w:r>
    </w:p>
    <w:p w14:paraId="3AEDDF19" w14:textId="3757D26F" w:rsidR="001C02D0" w:rsidRPr="008C6D59" w:rsidRDefault="00183879" w:rsidP="008C6D59">
      <w:pPr>
        <w:spacing w:after="120" w:line="276" w:lineRule="auto"/>
        <w:ind w:firstLine="426"/>
        <w:jc w:val="both"/>
        <w:rPr>
          <w:rFonts w:ascii="Cambria" w:hAnsi="Cambria"/>
          <w:sz w:val="22"/>
          <w:szCs w:val="22"/>
        </w:rPr>
      </w:pPr>
      <w:r w:rsidRPr="008C6D59">
        <w:rPr>
          <w:rFonts w:ascii="Cambria" w:hAnsi="Cambria"/>
          <w:sz w:val="22"/>
          <w:szCs w:val="22"/>
        </w:rPr>
        <w:t xml:space="preserve">Pendahuluan yang baik harus mampu menjawab pertanyaan-pertanyaan berikut dan </w:t>
      </w:r>
      <w:r w:rsidRPr="008C6D59">
        <w:rPr>
          <w:rFonts w:ascii="Cambria" w:hAnsi="Cambria"/>
          <w:b/>
          <w:sz w:val="22"/>
          <w:szCs w:val="22"/>
        </w:rPr>
        <w:t>disajikan dalam bentuk paragraf</w:t>
      </w:r>
      <w:r w:rsidRPr="008C6D59">
        <w:rPr>
          <w:rFonts w:ascii="Cambria" w:hAnsi="Cambria"/>
          <w:sz w:val="22"/>
          <w:szCs w:val="22"/>
        </w:rPr>
        <w:t>.</w:t>
      </w:r>
    </w:p>
    <w:p w14:paraId="55A3A535" w14:textId="77777777" w:rsidR="001C02D0" w:rsidRPr="008C6D59" w:rsidRDefault="00183879" w:rsidP="008C6D59">
      <w:pPr>
        <w:pStyle w:val="ListParagraph"/>
        <w:numPr>
          <w:ilvl w:val="0"/>
          <w:numId w:val="28"/>
        </w:numPr>
        <w:spacing w:after="120" w:line="276" w:lineRule="auto"/>
        <w:ind w:left="284" w:hanging="284"/>
        <w:jc w:val="both"/>
        <w:rPr>
          <w:rFonts w:ascii="Cambria" w:hAnsi="Cambria"/>
          <w:noProof w:val="0"/>
          <w:sz w:val="22"/>
          <w:szCs w:val="22"/>
          <w:lang w:eastAsia="id-ID"/>
        </w:rPr>
      </w:pPr>
      <w:r w:rsidRPr="008C6D59">
        <w:rPr>
          <w:rFonts w:ascii="Cambria" w:hAnsi="Cambria"/>
          <w:sz w:val="22"/>
          <w:szCs w:val="22"/>
        </w:rPr>
        <w:t>Apa masalah yang harus dipecahkan (</w:t>
      </w:r>
      <w:r w:rsidRPr="008C6D59">
        <w:rPr>
          <w:rFonts w:ascii="Cambria" w:hAnsi="Cambria"/>
          <w:i/>
          <w:sz w:val="22"/>
          <w:szCs w:val="22"/>
        </w:rPr>
        <w:t>problem statement</w:t>
      </w:r>
      <w:r w:rsidRPr="008C6D59">
        <w:rPr>
          <w:rFonts w:ascii="Cambria" w:hAnsi="Cambria"/>
          <w:sz w:val="22"/>
          <w:szCs w:val="22"/>
        </w:rPr>
        <w:t>).</w:t>
      </w:r>
    </w:p>
    <w:p w14:paraId="7905A629" w14:textId="77777777" w:rsidR="001C02D0" w:rsidRPr="008C6D59" w:rsidRDefault="00183879" w:rsidP="008C6D59">
      <w:pPr>
        <w:pStyle w:val="ListParagraph"/>
        <w:numPr>
          <w:ilvl w:val="0"/>
          <w:numId w:val="28"/>
        </w:numPr>
        <w:spacing w:after="120" w:line="276" w:lineRule="auto"/>
        <w:ind w:left="284" w:hanging="284"/>
        <w:jc w:val="both"/>
        <w:rPr>
          <w:rFonts w:ascii="Cambria" w:hAnsi="Cambria"/>
          <w:noProof w:val="0"/>
          <w:sz w:val="22"/>
          <w:szCs w:val="22"/>
          <w:lang w:eastAsia="id-ID"/>
        </w:rPr>
      </w:pPr>
      <w:r w:rsidRPr="008C6D59">
        <w:rPr>
          <w:rFonts w:ascii="Cambria" w:hAnsi="Cambria"/>
          <w:sz w:val="22"/>
          <w:szCs w:val="22"/>
        </w:rPr>
        <w:t>Apa yang sudah dilakukan orang untuk menyelesaikan masalah yang ada, dari waktu ke waktu (</w:t>
      </w:r>
      <w:r w:rsidRPr="008C6D59">
        <w:rPr>
          <w:rFonts w:ascii="Cambria" w:hAnsi="Cambria"/>
          <w:i/>
          <w:sz w:val="22"/>
          <w:szCs w:val="22"/>
        </w:rPr>
        <w:t>state of the arts</w:t>
      </w:r>
      <w:r w:rsidRPr="008C6D59">
        <w:rPr>
          <w:rFonts w:ascii="Cambria" w:hAnsi="Cambria"/>
          <w:sz w:val="22"/>
          <w:szCs w:val="22"/>
        </w:rPr>
        <w:t>).</w:t>
      </w:r>
    </w:p>
    <w:p w14:paraId="5602E5DB" w14:textId="77777777" w:rsidR="001C02D0" w:rsidRPr="008C6D59" w:rsidRDefault="00183879" w:rsidP="008C6D59">
      <w:pPr>
        <w:pStyle w:val="ListParagraph"/>
        <w:numPr>
          <w:ilvl w:val="0"/>
          <w:numId w:val="28"/>
        </w:numPr>
        <w:spacing w:after="120" w:line="276" w:lineRule="auto"/>
        <w:ind w:left="284" w:hanging="284"/>
        <w:jc w:val="both"/>
        <w:rPr>
          <w:rFonts w:ascii="Cambria" w:hAnsi="Cambria"/>
          <w:noProof w:val="0"/>
          <w:sz w:val="22"/>
          <w:szCs w:val="22"/>
          <w:lang w:eastAsia="id-ID"/>
        </w:rPr>
      </w:pPr>
      <w:r w:rsidRPr="008C6D59">
        <w:rPr>
          <w:rFonts w:ascii="Cambria" w:hAnsi="Cambria"/>
          <w:sz w:val="22"/>
          <w:szCs w:val="22"/>
        </w:rPr>
        <w:t>Apa yang luput dari perhatian peneliti-peneliti sebelumnya atau apa potensi yang tersedia dan belum tergarap oleh peneliti-peneliti lain.</w:t>
      </w:r>
    </w:p>
    <w:p w14:paraId="74C2DE3D" w14:textId="77777777" w:rsidR="001C02D0" w:rsidRPr="008C6D59" w:rsidRDefault="00183879" w:rsidP="008C6D59">
      <w:pPr>
        <w:pStyle w:val="ListParagraph"/>
        <w:numPr>
          <w:ilvl w:val="0"/>
          <w:numId w:val="28"/>
        </w:numPr>
        <w:spacing w:after="120" w:line="276" w:lineRule="auto"/>
        <w:ind w:left="284" w:hanging="284"/>
        <w:jc w:val="both"/>
        <w:rPr>
          <w:rFonts w:ascii="Cambria" w:hAnsi="Cambria"/>
          <w:noProof w:val="0"/>
          <w:sz w:val="22"/>
          <w:szCs w:val="22"/>
          <w:lang w:eastAsia="id-ID"/>
        </w:rPr>
      </w:pPr>
      <w:r w:rsidRPr="008C6D59">
        <w:rPr>
          <w:rFonts w:ascii="Cambria" w:hAnsi="Cambria"/>
          <w:sz w:val="22"/>
          <w:szCs w:val="22"/>
        </w:rPr>
        <w:t>Konsep apa yang ditawarkan untuk mengisi “kekosongan” atau sesuatu yang luput dari perhatian peneliti-peneliti sebelumnya.</w:t>
      </w:r>
    </w:p>
    <w:p w14:paraId="7A84795B" w14:textId="54239974" w:rsidR="00183879" w:rsidRPr="008C6D59" w:rsidRDefault="00183879" w:rsidP="008C6D59">
      <w:pPr>
        <w:pStyle w:val="ListParagraph"/>
        <w:numPr>
          <w:ilvl w:val="0"/>
          <w:numId w:val="28"/>
        </w:numPr>
        <w:spacing w:after="120" w:line="276" w:lineRule="auto"/>
        <w:ind w:left="284" w:hanging="284"/>
        <w:jc w:val="both"/>
        <w:rPr>
          <w:rFonts w:ascii="Cambria" w:hAnsi="Cambria"/>
          <w:noProof w:val="0"/>
          <w:sz w:val="22"/>
          <w:szCs w:val="22"/>
          <w:lang w:eastAsia="id-ID"/>
        </w:rPr>
      </w:pPr>
      <w:r w:rsidRPr="008C6D59">
        <w:rPr>
          <w:rFonts w:ascii="Cambria" w:hAnsi="Cambria"/>
          <w:sz w:val="22"/>
          <w:szCs w:val="22"/>
        </w:rPr>
        <w:t>Apa yang ingin dicapai dari pekerjaan ini (tujuan penelitian)</w:t>
      </w:r>
    </w:p>
    <w:p w14:paraId="38879CAA" w14:textId="77777777" w:rsidR="00E46AAA" w:rsidRPr="008C6D59" w:rsidRDefault="00E46AAA" w:rsidP="008C6D59">
      <w:pPr>
        <w:pStyle w:val="Heading1"/>
        <w:spacing w:line="276" w:lineRule="auto"/>
      </w:pPr>
      <w:r w:rsidRPr="008C6D59">
        <w:lastRenderedPageBreak/>
        <w:t xml:space="preserve">Metode </w:t>
      </w:r>
    </w:p>
    <w:p w14:paraId="6FE54268" w14:textId="77777777" w:rsidR="00D31542" w:rsidRPr="008C6D59" w:rsidRDefault="00D31542" w:rsidP="008C6D59">
      <w:pPr>
        <w:spacing w:after="120" w:line="276" w:lineRule="auto"/>
        <w:ind w:firstLine="426"/>
        <w:jc w:val="both"/>
        <w:rPr>
          <w:rFonts w:ascii="Cambria" w:hAnsi="Cambria"/>
          <w:noProof w:val="0"/>
          <w:sz w:val="22"/>
          <w:szCs w:val="22"/>
        </w:rPr>
      </w:pPr>
      <w:r w:rsidRPr="008C6D59">
        <w:rPr>
          <w:rFonts w:ascii="Cambria" w:hAnsi="Cambria"/>
          <w:noProof w:val="0"/>
          <w:sz w:val="22"/>
          <w:szCs w:val="22"/>
        </w:rPr>
        <w:t>Bagian metode penelitian dituliskan berdasarkan pertanyaan tentang “</w:t>
      </w:r>
      <w:r w:rsidRPr="008C6D59">
        <w:rPr>
          <w:rFonts w:ascii="Cambria" w:hAnsi="Cambria"/>
          <w:b/>
          <w:bCs/>
          <w:noProof w:val="0"/>
          <w:sz w:val="22"/>
          <w:szCs w:val="22"/>
        </w:rPr>
        <w:t>bagaimana masalah diselesaikan</w:t>
      </w:r>
      <w:r w:rsidRPr="008C6D59">
        <w:rPr>
          <w:rFonts w:ascii="Cambria" w:hAnsi="Cambria"/>
          <w:noProof w:val="0"/>
          <w:sz w:val="22"/>
          <w:szCs w:val="22"/>
        </w:rPr>
        <w:t xml:space="preserve">”. Jika sebuah manuskrip mengusulkan metode baru, semua informasi tentang metode baru </w:t>
      </w:r>
      <w:r w:rsidRPr="008C6D59">
        <w:rPr>
          <w:rFonts w:ascii="Cambria" w:hAnsi="Cambria"/>
          <w:sz w:val="22"/>
          <w:szCs w:val="22"/>
        </w:rPr>
        <w:t>itu</w:t>
      </w:r>
      <w:r w:rsidRPr="008C6D59">
        <w:rPr>
          <w:rFonts w:ascii="Cambria" w:hAnsi="Cambria"/>
          <w:noProof w:val="0"/>
          <w:sz w:val="22"/>
          <w:szCs w:val="22"/>
        </w:rPr>
        <w:t xml:space="preserve"> harus disajikan secara detail sehingga pembaca dapat mereproduksi eksperimen. Namun demikian, penulis tidak perlu untuk mengulangi </w:t>
      </w:r>
      <w:proofErr w:type="spellStart"/>
      <w:r w:rsidRPr="008C6D59">
        <w:rPr>
          <w:rFonts w:ascii="Cambria" w:hAnsi="Cambria"/>
          <w:noProof w:val="0"/>
          <w:sz w:val="22"/>
          <w:szCs w:val="22"/>
        </w:rPr>
        <w:t>rincian</w:t>
      </w:r>
      <w:proofErr w:type="spellEnd"/>
      <w:r w:rsidRPr="008C6D59">
        <w:rPr>
          <w:rFonts w:ascii="Cambria" w:hAnsi="Cambria"/>
          <w:noProof w:val="0"/>
          <w:sz w:val="22"/>
          <w:szCs w:val="22"/>
        </w:rPr>
        <w:t xml:space="preserve"> metode yang sudah mapan, cukup gunakan referensi dan bahan pendukung untuk menunjukkan prosedur yang telah mapan tersebut. </w:t>
      </w:r>
    </w:p>
    <w:p w14:paraId="40DF1830" w14:textId="0E1FC047" w:rsidR="00D31542" w:rsidRPr="008C6D59" w:rsidRDefault="00D31542" w:rsidP="008C6D59">
      <w:pPr>
        <w:spacing w:after="120" w:line="276" w:lineRule="auto"/>
        <w:ind w:firstLine="426"/>
        <w:jc w:val="both"/>
        <w:rPr>
          <w:rFonts w:ascii="Cambria" w:hAnsi="Cambria"/>
          <w:noProof w:val="0"/>
          <w:sz w:val="22"/>
          <w:szCs w:val="22"/>
        </w:rPr>
      </w:pPr>
      <w:r w:rsidRPr="008C6D59">
        <w:rPr>
          <w:rFonts w:ascii="Cambria" w:hAnsi="Cambria"/>
          <w:noProof w:val="0"/>
          <w:sz w:val="22"/>
          <w:szCs w:val="22"/>
        </w:rPr>
        <w:t>Penting untuk menjadi perhatian bahwa metode harus ditulis dengan urutan yang sama di bagian hasil. Urutan menuliskan metode juga harus logis sesuai jenis penelitian yang dilakukan. Metode untuk satu jenis penelitian akan sangat berbeda dengan penelitian yang lain. Misalnya, penyajian metode penelitian survei yang datanya akan diolah dengan statistik sangat berbeda penyajiannya dengan metode penelitian uji laboratorium yang melibatkan banyak peralatan dan bahan. Bagian metode bisa dibuat dengan beberapa sub judul secara terpisah misalnya bahan, alat, dan prosedur pengambilan datanya.</w:t>
      </w:r>
    </w:p>
    <w:p w14:paraId="0BF36EAC" w14:textId="77777777" w:rsidR="00D20B03" w:rsidRPr="008C6D59" w:rsidRDefault="00E46AAA" w:rsidP="008C6D59">
      <w:pPr>
        <w:pStyle w:val="Heading1"/>
        <w:spacing w:line="276" w:lineRule="auto"/>
      </w:pPr>
      <w:r w:rsidRPr="008C6D59">
        <w:t>Hasil dan Pembahasan</w:t>
      </w:r>
    </w:p>
    <w:p w14:paraId="15445417" w14:textId="77777777" w:rsidR="00896E4B" w:rsidRPr="008C6D59" w:rsidRDefault="00896E4B" w:rsidP="008C6D59">
      <w:pPr>
        <w:spacing w:after="120" w:line="276" w:lineRule="auto"/>
        <w:ind w:firstLine="426"/>
        <w:jc w:val="both"/>
        <w:rPr>
          <w:rFonts w:ascii="Cambria" w:hAnsi="Cambria"/>
          <w:sz w:val="22"/>
          <w:szCs w:val="22"/>
        </w:rPr>
      </w:pPr>
      <w:r w:rsidRPr="008C6D59">
        <w:rPr>
          <w:rFonts w:ascii="Cambria" w:hAnsi="Cambria"/>
          <w:sz w:val="22"/>
          <w:szCs w:val="22"/>
        </w:rPr>
        <w:t>Pada bagian ini, penulis harus menanggapi “</w:t>
      </w:r>
      <w:r w:rsidRPr="008C6D59">
        <w:rPr>
          <w:rFonts w:ascii="Cambria" w:hAnsi="Cambria"/>
          <w:b/>
          <w:sz w:val="22"/>
          <w:szCs w:val="22"/>
        </w:rPr>
        <w:t>apa artinya hasil yang telah diperoleh dan diklaim sebagai temuan penelitian</w:t>
      </w:r>
      <w:r w:rsidRPr="008C6D59">
        <w:rPr>
          <w:rFonts w:ascii="Cambria" w:hAnsi="Cambria"/>
          <w:sz w:val="22"/>
          <w:szCs w:val="22"/>
        </w:rPr>
        <w:t xml:space="preserve">”. Bagian ini adalah bagian yang seolah olah mudah ditulis, namun merupakan bagian tersulit untuk mendapatkan yang benar dan ini adalah bagian terpenting dari sebuah artikel. Sebagian besar manuskrip mendapatkan perhatian yang serius dari editor dan reviewer karena </w:t>
      </w:r>
      <w:r w:rsidRPr="008C6D59">
        <w:rPr>
          <w:rFonts w:ascii="Cambria" w:hAnsi="Cambria"/>
          <w:noProof w:val="0"/>
          <w:sz w:val="22"/>
          <w:szCs w:val="22"/>
        </w:rPr>
        <w:t>pembahasannya</w:t>
      </w:r>
      <w:r w:rsidRPr="008C6D59">
        <w:rPr>
          <w:rFonts w:ascii="Cambria" w:hAnsi="Cambria"/>
          <w:sz w:val="22"/>
          <w:szCs w:val="22"/>
        </w:rPr>
        <w:t xml:space="preserve"> lemah, dan bahkan banyak yang dikembalikan untuk re-submit atau ditolak (</w:t>
      </w:r>
      <w:r w:rsidRPr="008C6D59">
        <w:rPr>
          <w:rFonts w:ascii="Cambria" w:hAnsi="Cambria"/>
          <w:i/>
          <w:sz w:val="22"/>
          <w:szCs w:val="22"/>
        </w:rPr>
        <w:t>rejected</w:t>
      </w:r>
      <w:r w:rsidRPr="008C6D59">
        <w:rPr>
          <w:rFonts w:ascii="Cambria" w:hAnsi="Cambria"/>
          <w:sz w:val="22"/>
          <w:szCs w:val="22"/>
        </w:rPr>
        <w:t xml:space="preserve">).  </w:t>
      </w:r>
    </w:p>
    <w:p w14:paraId="031E24E1" w14:textId="1A2E20CF" w:rsidR="00896E4B" w:rsidRPr="008C6D59" w:rsidRDefault="00896E4B" w:rsidP="008C6D59">
      <w:pPr>
        <w:spacing w:after="120" w:line="276" w:lineRule="auto"/>
        <w:ind w:firstLine="426"/>
        <w:jc w:val="both"/>
        <w:rPr>
          <w:rFonts w:ascii="Cambria" w:hAnsi="Cambria"/>
          <w:sz w:val="22"/>
          <w:szCs w:val="22"/>
        </w:rPr>
      </w:pPr>
      <w:r w:rsidRPr="008C6D59">
        <w:rPr>
          <w:rFonts w:ascii="Cambria" w:hAnsi="Cambria"/>
          <w:sz w:val="22"/>
          <w:szCs w:val="22"/>
        </w:rPr>
        <w:t xml:space="preserve">Pada bagian pembahasan ini, penulis perlu membuat “diskusi” sesuai dengan hasil penelitian yang disajikan, namun jangan mengulangi hasilnya. Penulis perlu membandingkan hasil penelitian dengan hasil-hasil penelitian sebelumnya (yang beberapa diantaranya terdapat pada bagian pendahuluan). Mungkin saja sebuah hasil penelitian menguatkan hasil penelitian orang lain, memperbaiki, atau bahkan bertolak belakang. Apapun hasilnya, penulis harus membuat “dialog” dengan hasil penelitian orang lain, berdasar pada </w:t>
      </w:r>
      <w:r w:rsidRPr="008C6D59">
        <w:rPr>
          <w:rFonts w:ascii="Cambria" w:hAnsi="Cambria"/>
          <w:i/>
          <w:sz w:val="22"/>
          <w:szCs w:val="22"/>
        </w:rPr>
        <w:t>grand theory</w:t>
      </w:r>
      <w:r w:rsidRPr="008C6D59">
        <w:rPr>
          <w:rFonts w:ascii="Cambria" w:hAnsi="Cambria"/>
          <w:sz w:val="22"/>
          <w:szCs w:val="22"/>
        </w:rPr>
        <w:t xml:space="preserve"> yang ada. Jika temuannya ternyata berbeda dengan temuan orang lain, ini mungkin adalah yang luar biasa, dan pada gilirannya, penulis harus menghadapinya dan meyakinkan pembaca bahwa temuan ini benar atau lebih baik dari yang ada. Meskipun kebenaran tersebut juga kadang tidak bertahan dalam periode waktu yang lama, karena akan disempurnakan dengan kebenaran-kebenaran baru yang dilaporkan oleh peneliti-peneliti lain. Begitulah memang ilmu pengetahuan itu berjalan.</w:t>
      </w:r>
    </w:p>
    <w:p w14:paraId="5C33AE1F" w14:textId="694D2175" w:rsidR="003F0A17" w:rsidRPr="008C6D59" w:rsidRDefault="006757CF" w:rsidP="008C6D59">
      <w:pPr>
        <w:pStyle w:val="Heading2"/>
        <w:spacing w:line="276" w:lineRule="auto"/>
        <w:ind w:left="426" w:hanging="426"/>
      </w:pPr>
      <w:r w:rsidRPr="008C6D59">
        <w:t xml:space="preserve">Sub </w:t>
      </w:r>
      <w:proofErr w:type="spellStart"/>
      <w:r w:rsidRPr="008C6D59">
        <w:t>bagian</w:t>
      </w:r>
      <w:proofErr w:type="spellEnd"/>
    </w:p>
    <w:p w14:paraId="45ABC62F" w14:textId="77777777" w:rsidR="003F0A17" w:rsidRPr="008C6D59" w:rsidRDefault="003F0A17" w:rsidP="008C6D59">
      <w:pPr>
        <w:spacing w:after="120" w:line="276" w:lineRule="auto"/>
        <w:ind w:firstLine="426"/>
        <w:jc w:val="both"/>
        <w:rPr>
          <w:rFonts w:ascii="Cambria" w:hAnsi="Cambria"/>
          <w:sz w:val="22"/>
          <w:szCs w:val="22"/>
        </w:rPr>
      </w:pPr>
      <w:r w:rsidRPr="008C6D59">
        <w:rPr>
          <w:rFonts w:ascii="Cambria" w:hAnsi="Cambria"/>
          <w:sz w:val="22"/>
          <w:szCs w:val="22"/>
        </w:rPr>
        <w:t>xxxxxxx</w:t>
      </w:r>
    </w:p>
    <w:p w14:paraId="69DEDAA1" w14:textId="21A60EA0" w:rsidR="006661DB" w:rsidRPr="008C6D59" w:rsidRDefault="00112F8C" w:rsidP="008C6D59">
      <w:pPr>
        <w:pStyle w:val="Heading2"/>
        <w:spacing w:line="276" w:lineRule="auto"/>
        <w:ind w:left="426" w:hanging="426"/>
      </w:pPr>
      <w:r w:rsidRPr="008C6D59">
        <w:t xml:space="preserve">Sub </w:t>
      </w:r>
      <w:proofErr w:type="spellStart"/>
      <w:r w:rsidRPr="008C6D59">
        <w:t>bagian</w:t>
      </w:r>
      <w:proofErr w:type="spellEnd"/>
      <w:r w:rsidRPr="008C6D59">
        <w:t xml:space="preserve"> </w:t>
      </w:r>
    </w:p>
    <w:p w14:paraId="25763F5C" w14:textId="77777777" w:rsidR="003F0A17" w:rsidRPr="008C6D59" w:rsidRDefault="003F0A17" w:rsidP="008C6D59">
      <w:pPr>
        <w:spacing w:after="120" w:line="276" w:lineRule="auto"/>
        <w:ind w:firstLine="426"/>
        <w:jc w:val="both"/>
        <w:rPr>
          <w:rFonts w:ascii="Cambria" w:hAnsi="Cambria"/>
          <w:sz w:val="22"/>
          <w:szCs w:val="22"/>
        </w:rPr>
      </w:pPr>
      <w:r w:rsidRPr="008C6D59">
        <w:rPr>
          <w:rFonts w:ascii="Cambria" w:hAnsi="Cambria"/>
          <w:sz w:val="22"/>
          <w:szCs w:val="22"/>
        </w:rPr>
        <w:t>xxxxxxx</w:t>
      </w:r>
    </w:p>
    <w:p w14:paraId="44698357" w14:textId="77777777" w:rsidR="00E46AAA" w:rsidRPr="008C6D59" w:rsidRDefault="00E46AAA" w:rsidP="008C6D59">
      <w:pPr>
        <w:pStyle w:val="Heading1"/>
        <w:spacing w:line="276" w:lineRule="auto"/>
      </w:pPr>
      <w:r w:rsidRPr="008C6D59">
        <w:t>Kesimpulan</w:t>
      </w:r>
    </w:p>
    <w:p w14:paraId="32DBAD23" w14:textId="308DF2AE" w:rsidR="00896E4B" w:rsidRPr="008C6D59" w:rsidRDefault="00896E4B" w:rsidP="008C6D59">
      <w:pPr>
        <w:spacing w:after="120" w:line="276" w:lineRule="auto"/>
        <w:ind w:firstLine="426"/>
        <w:jc w:val="both"/>
        <w:rPr>
          <w:rFonts w:ascii="Cambria" w:hAnsi="Cambria"/>
          <w:noProof w:val="0"/>
          <w:sz w:val="22"/>
          <w:szCs w:val="22"/>
          <w:lang w:eastAsia="id-ID"/>
        </w:rPr>
      </w:pPr>
      <w:r w:rsidRPr="008C6D59">
        <w:rPr>
          <w:rFonts w:ascii="Cambria" w:hAnsi="Cambria"/>
          <w:color w:val="000000"/>
          <w:sz w:val="22"/>
          <w:szCs w:val="22"/>
        </w:rPr>
        <w:t xml:space="preserve">Bagian kesimpulan berisi ringkasan hasil penelitian atau temuan penelitian, yang berkorelasi dengan tujuan penelitian yang dituliskan dalam bagian pendahuluan. Kemudian, nyatakan poin utama dari diskusi. Sebuah kesimpulan umumnya diakhiri dengan sebuah pernyataan tentang </w:t>
      </w:r>
      <w:r w:rsidRPr="008C6D59">
        <w:rPr>
          <w:rFonts w:ascii="Cambria" w:hAnsi="Cambria"/>
          <w:color w:val="000000"/>
          <w:sz w:val="22"/>
          <w:szCs w:val="22"/>
        </w:rPr>
        <w:lastRenderedPageBreak/>
        <w:t xml:space="preserve">bagaimana karya </w:t>
      </w:r>
      <w:r w:rsidRPr="008C6D59">
        <w:rPr>
          <w:rFonts w:ascii="Cambria" w:hAnsi="Cambria"/>
          <w:sz w:val="22"/>
          <w:szCs w:val="22"/>
        </w:rPr>
        <w:t>penelitian</w:t>
      </w:r>
      <w:r w:rsidRPr="008C6D59">
        <w:rPr>
          <w:rFonts w:ascii="Cambria" w:hAnsi="Cambria"/>
          <w:color w:val="000000"/>
          <w:sz w:val="22"/>
          <w:szCs w:val="22"/>
        </w:rPr>
        <w:t xml:space="preserve"> berkontribusi pada bidang studi secara keseluruhan (implikasi hasil penelitian). Kesalahan umum pada bagian ini adalah mengulangi hasil eksperimen, abstrak, atau disajikan dengan sangat daftar. Bagian kesimpulan harus memberikan kebenaran ilmiah yang jelas. Selain itu, pada bagian kesimpulan juga dapat memberikan saran untuk eksperimen di masa mendatang.</w:t>
      </w:r>
    </w:p>
    <w:p w14:paraId="23114CBF" w14:textId="4D720B72" w:rsidR="004D55D3" w:rsidRPr="008C6D59" w:rsidRDefault="00526485" w:rsidP="008C6D59">
      <w:pPr>
        <w:pStyle w:val="Heading1"/>
        <w:spacing w:line="276" w:lineRule="auto"/>
      </w:pPr>
      <w:r w:rsidRPr="008C6D59">
        <w:t>Ucapan Terima Kasih</w:t>
      </w:r>
    </w:p>
    <w:p w14:paraId="69B9FB00" w14:textId="7A8BC64B" w:rsidR="00E955E3" w:rsidRPr="008C6D59" w:rsidRDefault="00E955E3" w:rsidP="008C6D59">
      <w:pPr>
        <w:spacing w:after="120" w:line="276" w:lineRule="auto"/>
        <w:ind w:firstLine="426"/>
        <w:jc w:val="both"/>
        <w:rPr>
          <w:rFonts w:ascii="Cambria" w:hAnsi="Cambria"/>
          <w:noProof w:val="0"/>
          <w:sz w:val="22"/>
          <w:szCs w:val="22"/>
          <w:lang w:eastAsia="id-ID"/>
        </w:rPr>
      </w:pPr>
      <w:r w:rsidRPr="008C6D59">
        <w:rPr>
          <w:rFonts w:ascii="Cambria" w:hAnsi="Cambria"/>
          <w:color w:val="000000"/>
          <w:sz w:val="22"/>
          <w:szCs w:val="22"/>
        </w:rPr>
        <w:t>Cantumkan</w:t>
      </w:r>
      <w:r w:rsidRPr="008C6D59">
        <w:rPr>
          <w:rFonts w:ascii="Cambria" w:hAnsi="Cambria"/>
          <w:noProof w:val="0"/>
          <w:sz w:val="22"/>
          <w:szCs w:val="22"/>
          <w:lang w:eastAsia="id-ID"/>
        </w:rPr>
        <w:t xml:space="preserve"> ucapan </w:t>
      </w:r>
      <w:r w:rsidR="00AA3CFA" w:rsidRPr="008C6D59">
        <w:rPr>
          <w:rFonts w:ascii="Cambria" w:hAnsi="Cambria"/>
          <w:noProof w:val="0"/>
          <w:sz w:val="22"/>
          <w:szCs w:val="22"/>
          <w:lang w:eastAsia="id-ID"/>
        </w:rPr>
        <w:t>terima kasih</w:t>
      </w:r>
      <w:r w:rsidRPr="008C6D59">
        <w:rPr>
          <w:rFonts w:ascii="Cambria" w:hAnsi="Cambria"/>
          <w:noProof w:val="0"/>
          <w:sz w:val="22"/>
          <w:szCs w:val="22"/>
          <w:lang w:eastAsia="id-ID"/>
        </w:rPr>
        <w:t xml:space="preserve"> di sini</w:t>
      </w:r>
    </w:p>
    <w:p w14:paraId="1EDF1102" w14:textId="77777777" w:rsidR="00E46AAA" w:rsidRPr="008C6D59" w:rsidRDefault="00E46AAA" w:rsidP="008C6D59">
      <w:pPr>
        <w:pStyle w:val="Heading1"/>
        <w:spacing w:line="276" w:lineRule="auto"/>
      </w:pPr>
      <w:r w:rsidRPr="008C6D59">
        <w:t>Daftar Pustaka</w:t>
      </w:r>
    </w:p>
    <w:p w14:paraId="6307B309" w14:textId="77777777" w:rsidR="00115388" w:rsidRPr="008C6D59" w:rsidRDefault="00E955E3" w:rsidP="008C6D59">
      <w:pPr>
        <w:spacing w:after="120" w:line="276" w:lineRule="auto"/>
        <w:ind w:firstLine="426"/>
        <w:jc w:val="both"/>
        <w:rPr>
          <w:rFonts w:ascii="Cambria" w:hAnsi="Cambria"/>
          <w:noProof w:val="0"/>
          <w:sz w:val="22"/>
          <w:szCs w:val="22"/>
          <w:lang w:eastAsia="id-ID"/>
        </w:rPr>
      </w:pPr>
      <w:r w:rsidRPr="008C6D59">
        <w:rPr>
          <w:rFonts w:ascii="Cambria" w:hAnsi="Cambria"/>
          <w:noProof w:val="0"/>
          <w:sz w:val="22"/>
          <w:szCs w:val="22"/>
          <w:lang w:eastAsia="id-ID"/>
        </w:rPr>
        <w:t xml:space="preserve">Penulisan Daftar Pustaka sebaiknya menggunakan aplikasi manajemen referensi </w:t>
      </w:r>
      <w:hyperlink r:id="rId10" w:tgtFrame="_blank" w:history="1">
        <w:r w:rsidRPr="008C6D59">
          <w:rPr>
            <w:rFonts w:ascii="Cambria" w:hAnsi="Cambria"/>
            <w:noProof w:val="0"/>
            <w:sz w:val="22"/>
            <w:szCs w:val="22"/>
            <w:lang w:eastAsia="id-ID"/>
          </w:rPr>
          <w:t xml:space="preserve"> </w:t>
        </w:r>
        <w:proofErr w:type="spellStart"/>
        <w:r w:rsidRPr="008C6D59">
          <w:rPr>
            <w:rFonts w:ascii="Cambria" w:hAnsi="Cambria"/>
            <w:noProof w:val="0"/>
            <w:sz w:val="22"/>
            <w:szCs w:val="22"/>
            <w:lang w:eastAsia="id-ID"/>
          </w:rPr>
          <w:t>Mendeley</w:t>
        </w:r>
        <w:proofErr w:type="spellEnd"/>
      </w:hyperlink>
      <w:r w:rsidRPr="008C6D59">
        <w:rPr>
          <w:rFonts w:ascii="Cambria" w:hAnsi="Cambria"/>
          <w:noProof w:val="0"/>
          <w:sz w:val="22"/>
          <w:szCs w:val="22"/>
          <w:lang w:eastAsia="id-ID"/>
        </w:rPr>
        <w:t xml:space="preserve">. Format penulisan yang </w:t>
      </w:r>
      <w:r w:rsidRPr="008C6D59">
        <w:rPr>
          <w:rFonts w:ascii="Cambria" w:hAnsi="Cambria"/>
          <w:color w:val="000000"/>
          <w:sz w:val="22"/>
          <w:szCs w:val="22"/>
        </w:rPr>
        <w:t>digunakan</w:t>
      </w:r>
      <w:r w:rsidRPr="008C6D59">
        <w:rPr>
          <w:rFonts w:ascii="Cambria" w:hAnsi="Cambria"/>
          <w:noProof w:val="0"/>
          <w:sz w:val="22"/>
          <w:szCs w:val="22"/>
          <w:lang w:eastAsia="id-ID"/>
        </w:rPr>
        <w:t xml:space="preserve"> adalah sesuai dengan format </w:t>
      </w:r>
      <w:r w:rsidRPr="008C6D59">
        <w:rPr>
          <w:rFonts w:ascii="Cambria" w:hAnsi="Cambria"/>
          <w:b/>
          <w:bCs/>
          <w:noProof w:val="0"/>
          <w:sz w:val="22"/>
          <w:szCs w:val="22"/>
          <w:lang w:eastAsia="id-ID"/>
        </w:rPr>
        <w:t>7</w:t>
      </w:r>
      <w:r w:rsidRPr="008C6D59">
        <w:rPr>
          <w:rFonts w:ascii="Cambria" w:hAnsi="Cambria"/>
          <w:b/>
          <w:bCs/>
          <w:noProof w:val="0"/>
          <w:sz w:val="22"/>
          <w:szCs w:val="22"/>
          <w:vertAlign w:val="superscript"/>
          <w:lang w:eastAsia="id-ID"/>
        </w:rPr>
        <w:t>th</w:t>
      </w:r>
      <w:r w:rsidRPr="008C6D59">
        <w:rPr>
          <w:rFonts w:ascii="Cambria" w:hAnsi="Cambria"/>
          <w:b/>
          <w:bCs/>
          <w:noProof w:val="0"/>
          <w:sz w:val="22"/>
          <w:szCs w:val="22"/>
          <w:lang w:eastAsia="id-ID"/>
        </w:rPr>
        <w:t xml:space="preserve"> </w:t>
      </w:r>
      <w:r w:rsidRPr="008C6D59">
        <w:rPr>
          <w:rFonts w:ascii="Cambria" w:hAnsi="Cambria"/>
          <w:b/>
          <w:bCs/>
          <w:i/>
          <w:iCs/>
          <w:noProof w:val="0"/>
          <w:sz w:val="22"/>
          <w:szCs w:val="22"/>
          <w:lang w:eastAsia="id-ID"/>
        </w:rPr>
        <w:t xml:space="preserve">APA </w:t>
      </w:r>
      <w:r w:rsidRPr="008C6D59">
        <w:rPr>
          <w:rFonts w:ascii="Cambria" w:hAnsi="Cambria"/>
          <w:b/>
          <w:bCs/>
          <w:noProof w:val="0"/>
          <w:sz w:val="22"/>
          <w:szCs w:val="22"/>
          <w:lang w:eastAsia="id-ID"/>
        </w:rPr>
        <w:t>(</w:t>
      </w:r>
      <w:r w:rsidRPr="008C6D59">
        <w:rPr>
          <w:rFonts w:ascii="Cambria" w:hAnsi="Cambria"/>
          <w:b/>
          <w:bCs/>
          <w:i/>
          <w:iCs/>
          <w:noProof w:val="0"/>
          <w:sz w:val="22"/>
          <w:szCs w:val="22"/>
          <w:lang w:eastAsia="id-ID"/>
        </w:rPr>
        <w:t xml:space="preserve">American </w:t>
      </w:r>
      <w:proofErr w:type="spellStart"/>
      <w:r w:rsidRPr="008C6D59">
        <w:rPr>
          <w:rFonts w:ascii="Cambria" w:hAnsi="Cambria"/>
          <w:b/>
          <w:bCs/>
          <w:i/>
          <w:iCs/>
          <w:noProof w:val="0"/>
          <w:sz w:val="22"/>
          <w:szCs w:val="22"/>
          <w:lang w:eastAsia="id-ID"/>
        </w:rPr>
        <w:t>Psychological</w:t>
      </w:r>
      <w:proofErr w:type="spellEnd"/>
      <w:r w:rsidRPr="008C6D59">
        <w:rPr>
          <w:rFonts w:ascii="Cambria" w:hAnsi="Cambria"/>
          <w:b/>
          <w:bCs/>
          <w:i/>
          <w:iCs/>
          <w:noProof w:val="0"/>
          <w:sz w:val="22"/>
          <w:szCs w:val="22"/>
          <w:lang w:eastAsia="id-ID"/>
        </w:rPr>
        <w:t xml:space="preserve"> </w:t>
      </w:r>
      <w:proofErr w:type="spellStart"/>
      <w:r w:rsidRPr="008C6D59">
        <w:rPr>
          <w:rFonts w:ascii="Cambria" w:hAnsi="Cambria"/>
          <w:b/>
          <w:bCs/>
          <w:i/>
          <w:iCs/>
          <w:noProof w:val="0"/>
          <w:sz w:val="22"/>
          <w:szCs w:val="22"/>
          <w:lang w:eastAsia="id-ID"/>
        </w:rPr>
        <w:t>Associati</w:t>
      </w:r>
      <w:r w:rsidRPr="008C6D59">
        <w:rPr>
          <w:rFonts w:ascii="Cambria" w:hAnsi="Cambria"/>
          <w:b/>
          <w:bCs/>
          <w:noProof w:val="0"/>
          <w:sz w:val="22"/>
          <w:szCs w:val="22"/>
          <w:lang w:eastAsia="id-ID"/>
        </w:rPr>
        <w:t>on</w:t>
      </w:r>
      <w:proofErr w:type="spellEnd"/>
      <w:r w:rsidRPr="008C6D59">
        <w:rPr>
          <w:rFonts w:ascii="Cambria" w:hAnsi="Cambria"/>
          <w:b/>
          <w:bCs/>
          <w:noProof w:val="0"/>
          <w:sz w:val="22"/>
          <w:szCs w:val="22"/>
          <w:lang w:eastAsia="id-ID"/>
        </w:rPr>
        <w:t>)</w:t>
      </w:r>
      <w:r w:rsidRPr="008C6D59">
        <w:rPr>
          <w:rFonts w:ascii="Cambria" w:hAnsi="Cambria"/>
          <w:noProof w:val="0"/>
          <w:sz w:val="22"/>
          <w:szCs w:val="22"/>
          <w:lang w:eastAsia="id-ID"/>
        </w:rPr>
        <w:t xml:space="preserve">. Hanya referensi yang </w:t>
      </w:r>
      <w:proofErr w:type="spellStart"/>
      <w:r w:rsidRPr="008C6D59">
        <w:rPr>
          <w:rFonts w:ascii="Cambria" w:hAnsi="Cambria"/>
          <w:noProof w:val="0"/>
          <w:sz w:val="22"/>
          <w:szCs w:val="22"/>
          <w:lang w:eastAsia="id-ID"/>
        </w:rPr>
        <w:t>disitasi</w:t>
      </w:r>
      <w:proofErr w:type="spellEnd"/>
      <w:r w:rsidRPr="008C6D59">
        <w:rPr>
          <w:rFonts w:ascii="Cambria" w:hAnsi="Cambria"/>
          <w:noProof w:val="0"/>
          <w:sz w:val="22"/>
          <w:szCs w:val="22"/>
          <w:lang w:eastAsia="id-ID"/>
        </w:rPr>
        <w:t xml:space="preserve"> dalam </w:t>
      </w:r>
      <w:proofErr w:type="spellStart"/>
      <w:r w:rsidRPr="008C6D59">
        <w:rPr>
          <w:rFonts w:ascii="Cambria" w:hAnsi="Cambria"/>
          <w:noProof w:val="0"/>
          <w:sz w:val="22"/>
          <w:szCs w:val="22"/>
          <w:lang w:eastAsia="id-ID"/>
        </w:rPr>
        <w:t>te</w:t>
      </w:r>
      <w:r w:rsidR="00E84000" w:rsidRPr="008C6D59">
        <w:rPr>
          <w:rFonts w:ascii="Cambria" w:hAnsi="Cambria"/>
          <w:noProof w:val="0"/>
          <w:sz w:val="22"/>
          <w:szCs w:val="22"/>
          <w:lang w:val="en-US" w:eastAsia="id-ID"/>
        </w:rPr>
        <w:t>ks</w:t>
      </w:r>
      <w:proofErr w:type="spellEnd"/>
      <w:r w:rsidRPr="008C6D59">
        <w:rPr>
          <w:rFonts w:ascii="Cambria" w:hAnsi="Cambria"/>
          <w:noProof w:val="0"/>
          <w:sz w:val="22"/>
          <w:szCs w:val="22"/>
          <w:lang w:eastAsia="id-ID"/>
        </w:rPr>
        <w:t xml:space="preserve"> artikel saja yang dimasukkan dalam Daftar Pustaka.</w:t>
      </w:r>
    </w:p>
    <w:p w14:paraId="0AAD16F0" w14:textId="77777777" w:rsidR="00115388" w:rsidRPr="008C6D59" w:rsidRDefault="00115388" w:rsidP="00115388">
      <w:pPr>
        <w:spacing w:after="120"/>
        <w:jc w:val="both"/>
        <w:rPr>
          <w:rFonts w:ascii="Cambria" w:hAnsi="Cambria"/>
          <w:noProof w:val="0"/>
          <w:sz w:val="22"/>
          <w:szCs w:val="22"/>
          <w:lang w:eastAsia="id-ID"/>
        </w:rPr>
      </w:pPr>
    </w:p>
    <w:p w14:paraId="7423860C" w14:textId="396C4C04" w:rsidR="00531F54" w:rsidRPr="008C6D59" w:rsidRDefault="00E955E3" w:rsidP="00115388">
      <w:pPr>
        <w:spacing w:after="120"/>
        <w:jc w:val="both"/>
        <w:rPr>
          <w:rFonts w:ascii="Cambria" w:hAnsi="Cambria"/>
          <w:noProof w:val="0"/>
          <w:sz w:val="22"/>
          <w:szCs w:val="22"/>
          <w:lang w:eastAsia="id-ID"/>
        </w:rPr>
      </w:pPr>
      <w:r w:rsidRPr="008C6D59">
        <w:rPr>
          <w:rFonts w:ascii="Cambria" w:hAnsi="Cambria"/>
          <w:noProof w:val="0"/>
          <w:sz w:val="22"/>
          <w:szCs w:val="22"/>
        </w:rPr>
        <w:t>Contoh:</w:t>
      </w:r>
      <w:r w:rsidR="008B1E36" w:rsidRPr="008C6D59">
        <w:rPr>
          <w:rFonts w:ascii="Cambria" w:hAnsi="Cambria"/>
          <w:noProof w:val="0"/>
          <w:sz w:val="22"/>
          <w:szCs w:val="22"/>
        </w:rPr>
        <w:fldChar w:fldCharType="begin" w:fldLock="1"/>
      </w:r>
      <w:r w:rsidR="001E0677" w:rsidRPr="008C6D59">
        <w:rPr>
          <w:rFonts w:ascii="Cambria" w:hAnsi="Cambria"/>
          <w:noProof w:val="0"/>
          <w:sz w:val="22"/>
          <w:szCs w:val="22"/>
        </w:rPr>
        <w:instrText xml:space="preserve">ADDIN Mendeley Bibliography CSL_BIBLIOGRAPHY </w:instrText>
      </w:r>
      <w:r w:rsidR="008B1E36" w:rsidRPr="008C6D59">
        <w:rPr>
          <w:rFonts w:ascii="Cambria" w:hAnsi="Cambria"/>
          <w:noProof w:val="0"/>
          <w:sz w:val="22"/>
          <w:szCs w:val="22"/>
        </w:rPr>
        <w:fldChar w:fldCharType="separate"/>
      </w:r>
    </w:p>
    <w:p w14:paraId="11DA7A44" w14:textId="77777777" w:rsidR="00531F54" w:rsidRPr="008C6D59" w:rsidRDefault="00531F54" w:rsidP="00497B61">
      <w:pPr>
        <w:widowControl w:val="0"/>
        <w:autoSpaceDE w:val="0"/>
        <w:autoSpaceDN w:val="0"/>
        <w:adjustRightInd w:val="0"/>
        <w:ind w:left="851" w:hanging="851"/>
        <w:jc w:val="both"/>
        <w:rPr>
          <w:rFonts w:ascii="Cambria" w:hAnsi="Cambria"/>
          <w:noProof w:val="0"/>
          <w:color w:val="0070C0"/>
          <w:sz w:val="22"/>
        </w:rPr>
      </w:pPr>
      <w:r w:rsidRPr="008C6D59">
        <w:rPr>
          <w:rFonts w:ascii="Cambria" w:hAnsi="Cambria"/>
          <w:noProof w:val="0"/>
          <w:color w:val="0070C0"/>
          <w:sz w:val="22"/>
        </w:rPr>
        <w:t xml:space="preserve">Astini, N. K. S. (2020). Pemanfaatan Teknologi Informasi dalam Pembelajaran Tingkat SD di Masa Pandemi. </w:t>
      </w:r>
      <w:r w:rsidRPr="008C6D59">
        <w:rPr>
          <w:rFonts w:ascii="Cambria" w:hAnsi="Cambria"/>
          <w:i/>
          <w:iCs/>
          <w:noProof w:val="0"/>
          <w:color w:val="0070C0"/>
          <w:sz w:val="22"/>
        </w:rPr>
        <w:t>Jurnal Lampuhyang (Lembaga Penjaminan Mutu Stkip Agama Hindu Amlapura)</w:t>
      </w:r>
      <w:r w:rsidRPr="008C6D59">
        <w:rPr>
          <w:rFonts w:ascii="Cambria" w:hAnsi="Cambria"/>
          <w:noProof w:val="0"/>
          <w:color w:val="0070C0"/>
          <w:sz w:val="22"/>
        </w:rPr>
        <w:t xml:space="preserve">, </w:t>
      </w:r>
      <w:r w:rsidRPr="008C6D59">
        <w:rPr>
          <w:rFonts w:ascii="Cambria" w:hAnsi="Cambria"/>
          <w:i/>
          <w:iCs/>
          <w:noProof w:val="0"/>
          <w:color w:val="0070C0"/>
          <w:sz w:val="22"/>
        </w:rPr>
        <w:t>11</w:t>
      </w:r>
      <w:r w:rsidRPr="008C6D59">
        <w:rPr>
          <w:rFonts w:ascii="Cambria" w:hAnsi="Cambria"/>
          <w:noProof w:val="0"/>
          <w:color w:val="0070C0"/>
          <w:sz w:val="22"/>
        </w:rPr>
        <w:t>(2), 13–25.</w:t>
      </w:r>
    </w:p>
    <w:p w14:paraId="05913895" w14:textId="77777777" w:rsidR="00531F54" w:rsidRPr="008C6D59" w:rsidRDefault="00531F54" w:rsidP="00497B61">
      <w:pPr>
        <w:widowControl w:val="0"/>
        <w:autoSpaceDE w:val="0"/>
        <w:autoSpaceDN w:val="0"/>
        <w:adjustRightInd w:val="0"/>
        <w:ind w:left="851" w:hanging="851"/>
        <w:jc w:val="both"/>
        <w:rPr>
          <w:rFonts w:ascii="Cambria" w:hAnsi="Cambria"/>
          <w:noProof w:val="0"/>
          <w:color w:val="0070C0"/>
          <w:sz w:val="22"/>
        </w:rPr>
      </w:pPr>
      <w:r w:rsidRPr="008C6D59">
        <w:rPr>
          <w:rFonts w:ascii="Cambria" w:hAnsi="Cambria"/>
          <w:noProof w:val="0"/>
          <w:color w:val="0070C0"/>
          <w:sz w:val="22"/>
        </w:rPr>
        <w:t xml:space="preserve">Haqien, D., &amp; Rahman, A. A. (2020). Pemanfaatan Zoom Meeting untuk Proses Pembelajaran pada Masa Pandemi Covid-19. </w:t>
      </w:r>
      <w:r w:rsidRPr="008C6D59">
        <w:rPr>
          <w:rFonts w:ascii="Cambria" w:hAnsi="Cambria"/>
          <w:i/>
          <w:iCs/>
          <w:noProof w:val="0"/>
          <w:color w:val="0070C0"/>
          <w:sz w:val="22"/>
        </w:rPr>
        <w:t>SAP (Susunan Artikel Pendidikan)</w:t>
      </w:r>
      <w:r w:rsidRPr="008C6D59">
        <w:rPr>
          <w:rFonts w:ascii="Cambria" w:hAnsi="Cambria"/>
          <w:noProof w:val="0"/>
          <w:color w:val="0070C0"/>
          <w:sz w:val="22"/>
        </w:rPr>
        <w:t xml:space="preserve">, </w:t>
      </w:r>
      <w:r w:rsidRPr="008C6D59">
        <w:rPr>
          <w:rFonts w:ascii="Cambria" w:hAnsi="Cambria"/>
          <w:i/>
          <w:iCs/>
          <w:noProof w:val="0"/>
          <w:color w:val="0070C0"/>
          <w:sz w:val="22"/>
        </w:rPr>
        <w:t>5</w:t>
      </w:r>
      <w:r w:rsidRPr="008C6D59">
        <w:rPr>
          <w:rFonts w:ascii="Cambria" w:hAnsi="Cambria"/>
          <w:noProof w:val="0"/>
          <w:color w:val="0070C0"/>
          <w:sz w:val="22"/>
        </w:rPr>
        <w:t>(1), 51–56. https://doi.org/10.30998/sap.v5i1.6511</w:t>
      </w:r>
    </w:p>
    <w:p w14:paraId="6384B7AE" w14:textId="07CE730A" w:rsidR="00E955E3" w:rsidRPr="008C6D59" w:rsidRDefault="008B1E36" w:rsidP="00FB3F42">
      <w:pPr>
        <w:widowControl w:val="0"/>
        <w:autoSpaceDE w:val="0"/>
        <w:autoSpaceDN w:val="0"/>
        <w:adjustRightInd w:val="0"/>
        <w:ind w:left="851" w:hanging="851"/>
        <w:jc w:val="both"/>
        <w:rPr>
          <w:rFonts w:ascii="Cambria" w:hAnsi="Cambria"/>
          <w:noProof w:val="0"/>
          <w:sz w:val="22"/>
          <w:szCs w:val="22"/>
        </w:rPr>
      </w:pPr>
      <w:r w:rsidRPr="008C6D59">
        <w:rPr>
          <w:rFonts w:ascii="Cambria" w:hAnsi="Cambria"/>
          <w:noProof w:val="0"/>
          <w:sz w:val="22"/>
          <w:szCs w:val="22"/>
        </w:rPr>
        <w:fldChar w:fldCharType="end"/>
      </w:r>
    </w:p>
    <w:p w14:paraId="75876EB7" w14:textId="77777777" w:rsidR="00E955E3" w:rsidRPr="008C6D59" w:rsidRDefault="00A01195" w:rsidP="00E955E3">
      <w:pPr>
        <w:ind w:left="851" w:hanging="851"/>
        <w:jc w:val="both"/>
        <w:rPr>
          <w:rFonts w:ascii="Cambria" w:hAnsi="Cambria"/>
          <w:b/>
          <w:bCs/>
          <w:noProof w:val="0"/>
          <w:sz w:val="22"/>
          <w:szCs w:val="22"/>
          <w:lang w:eastAsia="id-ID"/>
        </w:rPr>
      </w:pPr>
      <w:r w:rsidRPr="008C6D59">
        <w:rPr>
          <w:rFonts w:ascii="Cambria" w:hAnsi="Cambria"/>
          <w:b/>
          <w:bCs/>
          <w:noProof w:val="0"/>
          <w:sz w:val="22"/>
          <w:szCs w:val="22"/>
          <w:highlight w:val="yellow"/>
          <w:lang w:eastAsia="id-ID"/>
        </w:rPr>
        <w:t xml:space="preserve">Contoh </w:t>
      </w:r>
      <w:r w:rsidR="00E955E3" w:rsidRPr="008C6D59">
        <w:rPr>
          <w:rFonts w:ascii="Cambria" w:hAnsi="Cambria"/>
          <w:b/>
          <w:bCs/>
          <w:noProof w:val="0"/>
          <w:sz w:val="22"/>
          <w:szCs w:val="22"/>
          <w:highlight w:val="yellow"/>
          <w:lang w:eastAsia="id-ID"/>
        </w:rPr>
        <w:t>Menyajikan Tabel dan Gambar</w:t>
      </w:r>
    </w:p>
    <w:p w14:paraId="67AF60E2" w14:textId="06B169F9" w:rsidR="00E955E3" w:rsidRPr="008C6D59" w:rsidRDefault="00E955E3" w:rsidP="00E955E3">
      <w:pPr>
        <w:spacing w:after="120"/>
        <w:jc w:val="both"/>
        <w:rPr>
          <w:rFonts w:ascii="Cambria" w:hAnsi="Cambria"/>
          <w:noProof w:val="0"/>
          <w:sz w:val="22"/>
          <w:szCs w:val="22"/>
        </w:rPr>
      </w:pPr>
      <w:r w:rsidRPr="008C6D59">
        <w:rPr>
          <w:rFonts w:ascii="Cambria" w:hAnsi="Cambria"/>
          <w:noProof w:val="0"/>
          <w:sz w:val="22"/>
          <w:szCs w:val="22"/>
        </w:rPr>
        <w:t xml:space="preserve">Semua Tabel dan Gambar diberikan nomor urut masing-masing. Tabel dan Gambar </w:t>
      </w:r>
      <w:r w:rsidRPr="008C6D59">
        <w:rPr>
          <w:rFonts w:ascii="Cambria" w:hAnsi="Cambria"/>
          <w:noProof w:val="0"/>
          <w:sz w:val="22"/>
          <w:szCs w:val="22"/>
          <w:u w:val="single"/>
        </w:rPr>
        <w:t>harus</w:t>
      </w:r>
      <w:r w:rsidRPr="008C6D59">
        <w:rPr>
          <w:rFonts w:ascii="Cambria" w:hAnsi="Cambria"/>
          <w:noProof w:val="0"/>
          <w:sz w:val="22"/>
          <w:szCs w:val="22"/>
        </w:rPr>
        <w:t xml:space="preserve"> </w:t>
      </w:r>
      <w:r w:rsidRPr="008C6D59">
        <w:rPr>
          <w:rFonts w:ascii="Cambria" w:hAnsi="Cambria"/>
          <w:noProof w:val="0"/>
          <w:sz w:val="22"/>
          <w:szCs w:val="22"/>
          <w:lang w:eastAsia="id-ID"/>
        </w:rPr>
        <w:t>disebutkan</w:t>
      </w:r>
      <w:r w:rsidRPr="008C6D59">
        <w:rPr>
          <w:rFonts w:ascii="Cambria" w:hAnsi="Cambria"/>
          <w:noProof w:val="0"/>
          <w:sz w:val="22"/>
          <w:szCs w:val="22"/>
        </w:rPr>
        <w:t xml:space="preserve"> terlebih dahulu dalam </w:t>
      </w:r>
      <w:r w:rsidR="00D31542" w:rsidRPr="008C6D59">
        <w:rPr>
          <w:rFonts w:ascii="Cambria" w:hAnsi="Cambria"/>
          <w:noProof w:val="0"/>
          <w:sz w:val="22"/>
          <w:szCs w:val="22"/>
        </w:rPr>
        <w:t>paragraf</w:t>
      </w:r>
      <w:r w:rsidRPr="008C6D59">
        <w:rPr>
          <w:rFonts w:ascii="Cambria" w:hAnsi="Cambria"/>
          <w:noProof w:val="0"/>
          <w:sz w:val="22"/>
          <w:szCs w:val="22"/>
        </w:rPr>
        <w:t xml:space="preserve"> sebelum Tabel dan Gambar tersebut disajikan. </w:t>
      </w:r>
    </w:p>
    <w:p w14:paraId="4E24A86D" w14:textId="77777777" w:rsidR="00E955E3" w:rsidRPr="008C6D59" w:rsidRDefault="00E955E3" w:rsidP="001C02D0">
      <w:pPr>
        <w:spacing w:before="240"/>
        <w:jc w:val="center"/>
        <w:rPr>
          <w:rFonts w:ascii="Cambria" w:hAnsi="Cambria"/>
          <w:noProof w:val="0"/>
          <w:color w:val="0070C0"/>
          <w:sz w:val="22"/>
          <w:szCs w:val="22"/>
          <w:lang w:eastAsia="id-ID"/>
        </w:rPr>
      </w:pPr>
      <w:r w:rsidRPr="008C6D59">
        <w:rPr>
          <w:rFonts w:ascii="Cambria" w:hAnsi="Cambria"/>
          <w:noProof w:val="0"/>
          <w:color w:val="0070C0"/>
          <w:sz w:val="22"/>
          <w:szCs w:val="22"/>
        </w:rPr>
        <w:t xml:space="preserve">Tabel 1. Perbandingan </w:t>
      </w:r>
      <w:proofErr w:type="spellStart"/>
      <w:r w:rsidRPr="008C6D59">
        <w:rPr>
          <w:rFonts w:ascii="Cambria" w:hAnsi="Cambria"/>
          <w:noProof w:val="0"/>
          <w:color w:val="0070C0"/>
          <w:sz w:val="22"/>
          <w:szCs w:val="22"/>
        </w:rPr>
        <w:t>pra</w:t>
      </w:r>
      <w:proofErr w:type="spellEnd"/>
      <w:r w:rsidRPr="008C6D59">
        <w:rPr>
          <w:rFonts w:ascii="Cambria" w:hAnsi="Cambria"/>
          <w:noProof w:val="0"/>
          <w:color w:val="0070C0"/>
          <w:sz w:val="22"/>
          <w:szCs w:val="22"/>
        </w:rPr>
        <w:t xml:space="preserve"> dan pasca pelatihan aplikasi </w:t>
      </w:r>
      <w:proofErr w:type="spellStart"/>
      <w:r w:rsidRPr="008C6D59">
        <w:rPr>
          <w:rFonts w:ascii="Cambria" w:hAnsi="Cambria"/>
          <w:i/>
          <w:iCs/>
          <w:noProof w:val="0"/>
          <w:color w:val="0070C0"/>
          <w:sz w:val="22"/>
          <w:szCs w:val="22"/>
        </w:rPr>
        <w:t>Liveworksheets</w:t>
      </w:r>
      <w:proofErr w:type="spellEnd"/>
      <w:r w:rsidRPr="008C6D59">
        <w:rPr>
          <w:rFonts w:ascii="Cambria" w:hAnsi="Cambria"/>
          <w:i/>
          <w:iCs/>
          <w:noProof w:val="0"/>
          <w:color w:val="0070C0"/>
          <w:sz w:val="22"/>
          <w:szCs w:val="22"/>
        </w:rPr>
        <w:t xml:space="preserve"> </w:t>
      </w:r>
    </w:p>
    <w:tbl>
      <w:tblPr>
        <w:tblStyle w:val="PlainTable22"/>
        <w:tblW w:w="9072" w:type="dxa"/>
        <w:jc w:val="center"/>
        <w:tblBorders>
          <w:top w:val="single" w:sz="4" w:space="0" w:color="auto"/>
          <w:bottom w:val="single" w:sz="4" w:space="0" w:color="auto"/>
          <w:insideH w:val="single" w:sz="4" w:space="0" w:color="7F7F7F" w:themeColor="text1" w:themeTint="80"/>
        </w:tblBorders>
        <w:shd w:val="clear" w:color="auto" w:fill="DEEAF6" w:themeFill="accent1" w:themeFillTint="33"/>
        <w:tblLook w:val="04A0" w:firstRow="1" w:lastRow="0" w:firstColumn="1" w:lastColumn="0" w:noHBand="0" w:noVBand="1"/>
      </w:tblPr>
      <w:tblGrid>
        <w:gridCol w:w="494"/>
        <w:gridCol w:w="4042"/>
        <w:gridCol w:w="4536"/>
      </w:tblGrid>
      <w:tr w:rsidR="00414DFD" w:rsidRPr="008C6D59" w14:paraId="66324680" w14:textId="77777777" w:rsidTr="00FB3F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4" w:type="dxa"/>
            <w:tcBorders>
              <w:top w:val="single" w:sz="4" w:space="0" w:color="auto"/>
              <w:bottom w:val="single" w:sz="4" w:space="0" w:color="auto"/>
            </w:tcBorders>
            <w:shd w:val="clear" w:color="auto" w:fill="DEEAF6" w:themeFill="accent1" w:themeFillTint="33"/>
          </w:tcPr>
          <w:p w14:paraId="6F5E2DC5" w14:textId="77777777" w:rsidR="00E955E3" w:rsidRPr="008C6D59" w:rsidRDefault="00E955E3" w:rsidP="00E955E3">
            <w:pPr>
              <w:spacing w:after="40"/>
              <w:jc w:val="center"/>
              <w:rPr>
                <w:rFonts w:ascii="Cambria" w:hAnsi="Cambria"/>
                <w:noProof w:val="0"/>
                <w:sz w:val="20"/>
                <w:szCs w:val="20"/>
              </w:rPr>
            </w:pPr>
            <w:proofErr w:type="spellStart"/>
            <w:r w:rsidRPr="008C6D59">
              <w:rPr>
                <w:rFonts w:ascii="Cambria" w:hAnsi="Cambria"/>
                <w:noProof w:val="0"/>
                <w:sz w:val="20"/>
                <w:szCs w:val="20"/>
              </w:rPr>
              <w:t>No</w:t>
            </w:r>
            <w:proofErr w:type="spellEnd"/>
          </w:p>
        </w:tc>
        <w:tc>
          <w:tcPr>
            <w:tcW w:w="4042" w:type="dxa"/>
            <w:tcBorders>
              <w:top w:val="single" w:sz="4" w:space="0" w:color="auto"/>
              <w:bottom w:val="single" w:sz="4" w:space="0" w:color="auto"/>
            </w:tcBorders>
            <w:shd w:val="clear" w:color="auto" w:fill="DEEAF6" w:themeFill="accent1" w:themeFillTint="33"/>
            <w:vAlign w:val="center"/>
          </w:tcPr>
          <w:p w14:paraId="0B0EC60C" w14:textId="77777777" w:rsidR="00E955E3" w:rsidRPr="008C6D59" w:rsidRDefault="00E955E3" w:rsidP="00E955E3">
            <w:pPr>
              <w:spacing w:after="40"/>
              <w:jc w:val="center"/>
              <w:cnfStyle w:val="100000000000" w:firstRow="1" w:lastRow="0" w:firstColumn="0" w:lastColumn="0" w:oddVBand="0" w:evenVBand="0" w:oddHBand="0" w:evenHBand="0" w:firstRowFirstColumn="0" w:firstRowLastColumn="0" w:lastRowFirstColumn="0" w:lastRowLastColumn="0"/>
              <w:rPr>
                <w:rFonts w:ascii="Cambria" w:hAnsi="Cambria"/>
                <w:noProof w:val="0"/>
                <w:sz w:val="20"/>
                <w:szCs w:val="20"/>
              </w:rPr>
            </w:pPr>
            <w:r w:rsidRPr="008C6D59">
              <w:rPr>
                <w:rFonts w:ascii="Cambria" w:hAnsi="Cambria"/>
                <w:noProof w:val="0"/>
                <w:sz w:val="20"/>
                <w:szCs w:val="20"/>
              </w:rPr>
              <w:t>Sebelum Pelatihan</w:t>
            </w:r>
          </w:p>
        </w:tc>
        <w:tc>
          <w:tcPr>
            <w:tcW w:w="4536" w:type="dxa"/>
            <w:tcBorders>
              <w:top w:val="single" w:sz="4" w:space="0" w:color="auto"/>
              <w:bottom w:val="single" w:sz="4" w:space="0" w:color="auto"/>
            </w:tcBorders>
            <w:shd w:val="clear" w:color="auto" w:fill="DEEAF6" w:themeFill="accent1" w:themeFillTint="33"/>
            <w:vAlign w:val="center"/>
          </w:tcPr>
          <w:p w14:paraId="50D067FD" w14:textId="77777777" w:rsidR="00E955E3" w:rsidRPr="008C6D59" w:rsidRDefault="00E955E3" w:rsidP="00E955E3">
            <w:pPr>
              <w:spacing w:after="40"/>
              <w:jc w:val="center"/>
              <w:cnfStyle w:val="100000000000" w:firstRow="1" w:lastRow="0" w:firstColumn="0" w:lastColumn="0" w:oddVBand="0" w:evenVBand="0" w:oddHBand="0" w:evenHBand="0" w:firstRowFirstColumn="0" w:firstRowLastColumn="0" w:lastRowFirstColumn="0" w:lastRowLastColumn="0"/>
              <w:rPr>
                <w:rFonts w:ascii="Cambria" w:hAnsi="Cambria"/>
                <w:noProof w:val="0"/>
                <w:sz w:val="20"/>
                <w:szCs w:val="20"/>
              </w:rPr>
            </w:pPr>
            <w:r w:rsidRPr="008C6D59">
              <w:rPr>
                <w:rFonts w:ascii="Cambria" w:hAnsi="Cambria"/>
                <w:noProof w:val="0"/>
                <w:sz w:val="20"/>
                <w:szCs w:val="20"/>
              </w:rPr>
              <w:t>Setelah Pelatihan</w:t>
            </w:r>
          </w:p>
        </w:tc>
      </w:tr>
      <w:tr w:rsidR="00414DFD" w:rsidRPr="008C6D59" w14:paraId="2D46696C" w14:textId="77777777" w:rsidTr="00FB3F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4" w:type="dxa"/>
            <w:tcBorders>
              <w:top w:val="single" w:sz="4" w:space="0" w:color="auto"/>
              <w:bottom w:val="nil"/>
            </w:tcBorders>
            <w:shd w:val="clear" w:color="auto" w:fill="DEEAF6" w:themeFill="accent1" w:themeFillTint="33"/>
          </w:tcPr>
          <w:p w14:paraId="31C7846D" w14:textId="77777777" w:rsidR="00E955E3" w:rsidRPr="008C6D59" w:rsidRDefault="00E955E3" w:rsidP="00E955E3">
            <w:pPr>
              <w:spacing w:after="40"/>
              <w:jc w:val="center"/>
              <w:rPr>
                <w:rFonts w:ascii="Cambria" w:hAnsi="Cambria"/>
                <w:b w:val="0"/>
                <w:bCs w:val="0"/>
                <w:noProof w:val="0"/>
                <w:sz w:val="20"/>
                <w:szCs w:val="20"/>
              </w:rPr>
            </w:pPr>
            <w:r w:rsidRPr="008C6D59">
              <w:rPr>
                <w:rFonts w:ascii="Cambria" w:hAnsi="Cambria"/>
                <w:b w:val="0"/>
                <w:bCs w:val="0"/>
                <w:noProof w:val="0"/>
                <w:sz w:val="20"/>
                <w:szCs w:val="20"/>
              </w:rPr>
              <w:t>1</w:t>
            </w:r>
          </w:p>
        </w:tc>
        <w:tc>
          <w:tcPr>
            <w:tcW w:w="4042" w:type="dxa"/>
            <w:tcBorders>
              <w:top w:val="single" w:sz="4" w:space="0" w:color="auto"/>
              <w:bottom w:val="nil"/>
            </w:tcBorders>
            <w:shd w:val="clear" w:color="auto" w:fill="DEEAF6" w:themeFill="accent1" w:themeFillTint="33"/>
          </w:tcPr>
          <w:p w14:paraId="4E3020F7" w14:textId="77777777" w:rsidR="00E955E3" w:rsidRPr="008C6D59" w:rsidRDefault="00E955E3" w:rsidP="00E955E3">
            <w:pPr>
              <w:spacing w:after="40"/>
              <w:cnfStyle w:val="000000100000" w:firstRow="0" w:lastRow="0" w:firstColumn="0" w:lastColumn="0" w:oddVBand="0" w:evenVBand="0" w:oddHBand="1" w:evenHBand="0" w:firstRowFirstColumn="0" w:firstRowLastColumn="0" w:lastRowFirstColumn="0" w:lastRowLastColumn="0"/>
              <w:rPr>
                <w:rFonts w:ascii="Cambria" w:hAnsi="Cambria"/>
                <w:noProof w:val="0"/>
                <w:sz w:val="20"/>
                <w:szCs w:val="20"/>
              </w:rPr>
            </w:pPr>
            <w:r w:rsidRPr="008C6D59">
              <w:rPr>
                <w:rFonts w:ascii="Cambria" w:hAnsi="Cambria"/>
                <w:noProof w:val="0"/>
                <w:sz w:val="20"/>
                <w:szCs w:val="20"/>
              </w:rPr>
              <w:t xml:space="preserve">Guru telah menggunakan </w:t>
            </w:r>
            <w:r w:rsidRPr="008C6D59">
              <w:rPr>
                <w:rFonts w:ascii="Cambria" w:hAnsi="Cambria"/>
                <w:i/>
                <w:iCs/>
                <w:noProof w:val="0"/>
                <w:sz w:val="20"/>
                <w:szCs w:val="20"/>
              </w:rPr>
              <w:t xml:space="preserve">Google </w:t>
            </w:r>
            <w:proofErr w:type="spellStart"/>
            <w:r w:rsidRPr="008C6D59">
              <w:rPr>
                <w:rFonts w:ascii="Cambria" w:hAnsi="Cambria"/>
                <w:i/>
                <w:iCs/>
                <w:noProof w:val="0"/>
                <w:sz w:val="20"/>
                <w:szCs w:val="20"/>
              </w:rPr>
              <w:t>forms</w:t>
            </w:r>
            <w:proofErr w:type="spellEnd"/>
            <w:r w:rsidRPr="008C6D59">
              <w:rPr>
                <w:rFonts w:ascii="Cambria" w:hAnsi="Cambria"/>
                <w:i/>
                <w:iCs/>
                <w:noProof w:val="0"/>
                <w:sz w:val="20"/>
                <w:szCs w:val="20"/>
              </w:rPr>
              <w:t xml:space="preserve"> </w:t>
            </w:r>
            <w:r w:rsidRPr="008C6D59">
              <w:rPr>
                <w:rFonts w:ascii="Cambria" w:hAnsi="Cambria"/>
                <w:noProof w:val="0"/>
                <w:sz w:val="20"/>
                <w:szCs w:val="20"/>
              </w:rPr>
              <w:t xml:space="preserve">dan </w:t>
            </w:r>
            <w:proofErr w:type="spellStart"/>
            <w:r w:rsidRPr="008C6D59">
              <w:rPr>
                <w:rFonts w:ascii="Cambria" w:hAnsi="Cambria"/>
                <w:i/>
                <w:iCs/>
                <w:noProof w:val="0"/>
                <w:sz w:val="20"/>
                <w:szCs w:val="20"/>
              </w:rPr>
              <w:t>Quizizz</w:t>
            </w:r>
            <w:proofErr w:type="spellEnd"/>
            <w:r w:rsidRPr="008C6D59">
              <w:rPr>
                <w:rFonts w:ascii="Cambria" w:hAnsi="Cambria"/>
                <w:noProof w:val="0"/>
                <w:sz w:val="20"/>
                <w:szCs w:val="20"/>
              </w:rPr>
              <w:t>, namun siswa sudah bosan sehingga perlu ada bentuk evaluasi daring lainnya agar lebih bervariasi.</w:t>
            </w:r>
          </w:p>
        </w:tc>
        <w:tc>
          <w:tcPr>
            <w:tcW w:w="4536" w:type="dxa"/>
            <w:tcBorders>
              <w:top w:val="single" w:sz="4" w:space="0" w:color="auto"/>
              <w:bottom w:val="nil"/>
            </w:tcBorders>
            <w:shd w:val="clear" w:color="auto" w:fill="DEEAF6" w:themeFill="accent1" w:themeFillTint="33"/>
          </w:tcPr>
          <w:p w14:paraId="276D75A1" w14:textId="77777777" w:rsidR="00E955E3" w:rsidRPr="008C6D59" w:rsidRDefault="00E955E3" w:rsidP="00E955E3">
            <w:pPr>
              <w:spacing w:after="40"/>
              <w:cnfStyle w:val="000000100000" w:firstRow="0" w:lastRow="0" w:firstColumn="0" w:lastColumn="0" w:oddVBand="0" w:evenVBand="0" w:oddHBand="1" w:evenHBand="0" w:firstRowFirstColumn="0" w:firstRowLastColumn="0" w:lastRowFirstColumn="0" w:lastRowLastColumn="0"/>
              <w:rPr>
                <w:rFonts w:ascii="Cambria" w:hAnsi="Cambria"/>
                <w:noProof w:val="0"/>
                <w:sz w:val="20"/>
                <w:szCs w:val="20"/>
              </w:rPr>
            </w:pPr>
            <w:r w:rsidRPr="008C6D59">
              <w:rPr>
                <w:rFonts w:ascii="Cambria" w:hAnsi="Cambria"/>
                <w:noProof w:val="0"/>
                <w:sz w:val="20"/>
                <w:szCs w:val="20"/>
              </w:rPr>
              <w:t xml:space="preserve">Guru mengetahui aplikasi </w:t>
            </w:r>
            <w:proofErr w:type="spellStart"/>
            <w:r w:rsidRPr="008C6D59">
              <w:rPr>
                <w:rFonts w:ascii="Cambria" w:hAnsi="Cambria"/>
                <w:i/>
                <w:iCs/>
                <w:noProof w:val="0"/>
                <w:sz w:val="20"/>
                <w:szCs w:val="20"/>
              </w:rPr>
              <w:t>Liveworksheets</w:t>
            </w:r>
            <w:proofErr w:type="spellEnd"/>
            <w:r w:rsidRPr="008C6D59">
              <w:rPr>
                <w:rFonts w:ascii="Cambria" w:hAnsi="Cambria"/>
                <w:i/>
                <w:iCs/>
                <w:noProof w:val="0"/>
                <w:sz w:val="20"/>
                <w:szCs w:val="20"/>
              </w:rPr>
              <w:t xml:space="preserve"> </w:t>
            </w:r>
            <w:r w:rsidRPr="008C6D59">
              <w:rPr>
                <w:rFonts w:ascii="Cambria" w:hAnsi="Cambria"/>
                <w:noProof w:val="0"/>
                <w:sz w:val="20"/>
                <w:szCs w:val="20"/>
              </w:rPr>
              <w:t xml:space="preserve">sebagai salah satu </w:t>
            </w:r>
            <w:proofErr w:type="spellStart"/>
            <w:r w:rsidRPr="008C6D59">
              <w:rPr>
                <w:rFonts w:ascii="Cambria" w:hAnsi="Cambria"/>
                <w:i/>
                <w:iCs/>
                <w:noProof w:val="0"/>
                <w:sz w:val="20"/>
                <w:szCs w:val="20"/>
              </w:rPr>
              <w:t>tools</w:t>
            </w:r>
            <w:proofErr w:type="spellEnd"/>
            <w:r w:rsidRPr="008C6D59">
              <w:rPr>
                <w:rFonts w:ascii="Cambria" w:hAnsi="Cambria"/>
                <w:noProof w:val="0"/>
                <w:sz w:val="20"/>
                <w:szCs w:val="20"/>
              </w:rPr>
              <w:t xml:space="preserve"> untuk evaluasi daring selain </w:t>
            </w:r>
            <w:r w:rsidRPr="008C6D59">
              <w:rPr>
                <w:rFonts w:ascii="Cambria" w:hAnsi="Cambria"/>
                <w:i/>
                <w:iCs/>
                <w:noProof w:val="0"/>
                <w:sz w:val="20"/>
                <w:szCs w:val="20"/>
              </w:rPr>
              <w:t xml:space="preserve">Google </w:t>
            </w:r>
            <w:proofErr w:type="spellStart"/>
            <w:r w:rsidRPr="008C6D59">
              <w:rPr>
                <w:rFonts w:ascii="Cambria" w:hAnsi="Cambria"/>
                <w:i/>
                <w:iCs/>
                <w:noProof w:val="0"/>
                <w:sz w:val="20"/>
                <w:szCs w:val="20"/>
              </w:rPr>
              <w:t>forms</w:t>
            </w:r>
            <w:proofErr w:type="spellEnd"/>
            <w:r w:rsidRPr="008C6D59">
              <w:rPr>
                <w:rFonts w:ascii="Cambria" w:hAnsi="Cambria"/>
                <w:i/>
                <w:iCs/>
                <w:noProof w:val="0"/>
                <w:sz w:val="20"/>
                <w:szCs w:val="20"/>
              </w:rPr>
              <w:t xml:space="preserve"> </w:t>
            </w:r>
            <w:r w:rsidRPr="008C6D59">
              <w:rPr>
                <w:rFonts w:ascii="Cambria" w:hAnsi="Cambria"/>
                <w:noProof w:val="0"/>
                <w:sz w:val="20"/>
                <w:szCs w:val="20"/>
              </w:rPr>
              <w:t xml:space="preserve">dan </w:t>
            </w:r>
            <w:proofErr w:type="spellStart"/>
            <w:r w:rsidRPr="008C6D59">
              <w:rPr>
                <w:rFonts w:ascii="Cambria" w:hAnsi="Cambria"/>
                <w:i/>
                <w:iCs/>
                <w:noProof w:val="0"/>
                <w:sz w:val="20"/>
                <w:szCs w:val="20"/>
              </w:rPr>
              <w:t>Quizizz</w:t>
            </w:r>
            <w:proofErr w:type="spellEnd"/>
            <w:r w:rsidRPr="008C6D59">
              <w:rPr>
                <w:rFonts w:ascii="Cambria" w:hAnsi="Cambria"/>
                <w:i/>
                <w:iCs/>
                <w:noProof w:val="0"/>
                <w:sz w:val="20"/>
                <w:szCs w:val="20"/>
              </w:rPr>
              <w:t xml:space="preserve"> </w:t>
            </w:r>
            <w:r w:rsidRPr="008C6D59">
              <w:rPr>
                <w:rFonts w:ascii="Cambria" w:hAnsi="Cambria"/>
                <w:noProof w:val="0"/>
                <w:sz w:val="20"/>
                <w:szCs w:val="20"/>
              </w:rPr>
              <w:t>dan memahami secara definisi dan fungsi</w:t>
            </w:r>
          </w:p>
        </w:tc>
      </w:tr>
      <w:tr w:rsidR="00414DFD" w:rsidRPr="008C6D59" w14:paraId="36D4C497" w14:textId="77777777" w:rsidTr="00FB3F42">
        <w:trPr>
          <w:jc w:val="center"/>
        </w:trPr>
        <w:tc>
          <w:tcPr>
            <w:cnfStyle w:val="001000000000" w:firstRow="0" w:lastRow="0" w:firstColumn="1" w:lastColumn="0" w:oddVBand="0" w:evenVBand="0" w:oddHBand="0" w:evenHBand="0" w:firstRowFirstColumn="0" w:firstRowLastColumn="0" w:lastRowFirstColumn="0" w:lastRowLastColumn="0"/>
            <w:tcW w:w="494" w:type="dxa"/>
            <w:tcBorders>
              <w:top w:val="nil"/>
              <w:bottom w:val="nil"/>
            </w:tcBorders>
            <w:shd w:val="clear" w:color="auto" w:fill="DEEAF6" w:themeFill="accent1" w:themeFillTint="33"/>
          </w:tcPr>
          <w:p w14:paraId="0147161A" w14:textId="77777777" w:rsidR="00E955E3" w:rsidRPr="008C6D59" w:rsidRDefault="00E955E3" w:rsidP="00E955E3">
            <w:pPr>
              <w:spacing w:after="40"/>
              <w:jc w:val="center"/>
              <w:rPr>
                <w:rFonts w:ascii="Cambria" w:hAnsi="Cambria"/>
                <w:b w:val="0"/>
                <w:bCs w:val="0"/>
                <w:noProof w:val="0"/>
                <w:sz w:val="20"/>
                <w:szCs w:val="20"/>
              </w:rPr>
            </w:pPr>
            <w:r w:rsidRPr="008C6D59">
              <w:rPr>
                <w:rFonts w:ascii="Cambria" w:hAnsi="Cambria"/>
                <w:b w:val="0"/>
                <w:bCs w:val="0"/>
                <w:noProof w:val="0"/>
                <w:sz w:val="20"/>
                <w:szCs w:val="20"/>
              </w:rPr>
              <w:t>2</w:t>
            </w:r>
          </w:p>
        </w:tc>
        <w:tc>
          <w:tcPr>
            <w:tcW w:w="4042" w:type="dxa"/>
            <w:tcBorders>
              <w:top w:val="nil"/>
              <w:bottom w:val="nil"/>
            </w:tcBorders>
            <w:shd w:val="clear" w:color="auto" w:fill="DEEAF6" w:themeFill="accent1" w:themeFillTint="33"/>
          </w:tcPr>
          <w:p w14:paraId="1F2789F6" w14:textId="77777777" w:rsidR="00E955E3" w:rsidRPr="008C6D59" w:rsidRDefault="00E955E3" w:rsidP="00E955E3">
            <w:pPr>
              <w:spacing w:after="40"/>
              <w:cnfStyle w:val="000000000000" w:firstRow="0" w:lastRow="0" w:firstColumn="0" w:lastColumn="0" w:oddVBand="0" w:evenVBand="0" w:oddHBand="0" w:evenHBand="0" w:firstRowFirstColumn="0" w:firstRowLastColumn="0" w:lastRowFirstColumn="0" w:lastRowLastColumn="0"/>
              <w:rPr>
                <w:rFonts w:ascii="Cambria" w:hAnsi="Cambria"/>
                <w:noProof w:val="0"/>
                <w:sz w:val="20"/>
                <w:szCs w:val="20"/>
              </w:rPr>
            </w:pPr>
            <w:r w:rsidRPr="008C6D59">
              <w:rPr>
                <w:rFonts w:ascii="Cambria" w:hAnsi="Cambria"/>
                <w:noProof w:val="0"/>
                <w:sz w:val="20"/>
                <w:szCs w:val="20"/>
              </w:rPr>
              <w:t xml:space="preserve">Guru belum memiliki kemampuan untuk memulai membuat modul evaluasi daring pada </w:t>
            </w:r>
            <w:proofErr w:type="spellStart"/>
            <w:r w:rsidRPr="008C6D59">
              <w:rPr>
                <w:rFonts w:ascii="Cambria" w:hAnsi="Cambria"/>
                <w:i/>
                <w:iCs/>
                <w:noProof w:val="0"/>
                <w:sz w:val="20"/>
                <w:szCs w:val="20"/>
              </w:rPr>
              <w:t>Liveworkseets</w:t>
            </w:r>
            <w:proofErr w:type="spellEnd"/>
          </w:p>
        </w:tc>
        <w:tc>
          <w:tcPr>
            <w:tcW w:w="4536" w:type="dxa"/>
            <w:tcBorders>
              <w:top w:val="nil"/>
              <w:bottom w:val="nil"/>
            </w:tcBorders>
            <w:shd w:val="clear" w:color="auto" w:fill="DEEAF6" w:themeFill="accent1" w:themeFillTint="33"/>
          </w:tcPr>
          <w:p w14:paraId="4AE463C8" w14:textId="77777777" w:rsidR="00E955E3" w:rsidRPr="008C6D59" w:rsidRDefault="00E955E3" w:rsidP="00E955E3">
            <w:pPr>
              <w:spacing w:after="40"/>
              <w:cnfStyle w:val="000000000000" w:firstRow="0" w:lastRow="0" w:firstColumn="0" w:lastColumn="0" w:oddVBand="0" w:evenVBand="0" w:oddHBand="0" w:evenHBand="0" w:firstRowFirstColumn="0" w:firstRowLastColumn="0" w:lastRowFirstColumn="0" w:lastRowLastColumn="0"/>
              <w:rPr>
                <w:rFonts w:ascii="Cambria" w:hAnsi="Cambria"/>
                <w:noProof w:val="0"/>
                <w:sz w:val="20"/>
                <w:szCs w:val="20"/>
              </w:rPr>
            </w:pPr>
            <w:r w:rsidRPr="008C6D59">
              <w:rPr>
                <w:rFonts w:ascii="Cambria" w:hAnsi="Cambria"/>
                <w:noProof w:val="0"/>
                <w:sz w:val="20"/>
                <w:szCs w:val="20"/>
              </w:rPr>
              <w:t xml:space="preserve">Guru dapat mengoperasikan </w:t>
            </w:r>
            <w:proofErr w:type="spellStart"/>
            <w:r w:rsidRPr="008C6D59">
              <w:rPr>
                <w:rFonts w:ascii="Cambria" w:hAnsi="Cambria"/>
                <w:i/>
                <w:iCs/>
                <w:noProof w:val="0"/>
                <w:sz w:val="20"/>
                <w:szCs w:val="20"/>
              </w:rPr>
              <w:t>Liveworkseets</w:t>
            </w:r>
            <w:proofErr w:type="spellEnd"/>
            <w:r w:rsidRPr="008C6D59">
              <w:rPr>
                <w:rFonts w:ascii="Cambria" w:hAnsi="Cambria"/>
                <w:noProof w:val="0"/>
                <w:sz w:val="20"/>
                <w:szCs w:val="20"/>
              </w:rPr>
              <w:t xml:space="preserve"> dengan mudah mulai dari pendaftaran hingga masuk ke tahap unggah soal</w:t>
            </w:r>
          </w:p>
        </w:tc>
      </w:tr>
      <w:tr w:rsidR="00414DFD" w:rsidRPr="008C6D59" w14:paraId="64B1A59C" w14:textId="77777777" w:rsidTr="00FB3F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4" w:type="dxa"/>
            <w:tcBorders>
              <w:top w:val="nil"/>
            </w:tcBorders>
            <w:shd w:val="clear" w:color="auto" w:fill="DEEAF6" w:themeFill="accent1" w:themeFillTint="33"/>
          </w:tcPr>
          <w:p w14:paraId="1B86973F" w14:textId="77777777" w:rsidR="00E955E3" w:rsidRPr="008C6D59" w:rsidRDefault="00E955E3" w:rsidP="00E955E3">
            <w:pPr>
              <w:spacing w:after="40"/>
              <w:jc w:val="center"/>
              <w:rPr>
                <w:rFonts w:ascii="Cambria" w:hAnsi="Cambria"/>
                <w:b w:val="0"/>
                <w:bCs w:val="0"/>
                <w:noProof w:val="0"/>
                <w:sz w:val="20"/>
                <w:szCs w:val="20"/>
              </w:rPr>
            </w:pPr>
            <w:r w:rsidRPr="008C6D59">
              <w:rPr>
                <w:rFonts w:ascii="Cambria" w:hAnsi="Cambria"/>
                <w:b w:val="0"/>
                <w:bCs w:val="0"/>
                <w:noProof w:val="0"/>
                <w:sz w:val="20"/>
                <w:szCs w:val="20"/>
              </w:rPr>
              <w:t>3</w:t>
            </w:r>
          </w:p>
        </w:tc>
        <w:tc>
          <w:tcPr>
            <w:tcW w:w="4042" w:type="dxa"/>
            <w:tcBorders>
              <w:top w:val="nil"/>
            </w:tcBorders>
            <w:shd w:val="clear" w:color="auto" w:fill="DEEAF6" w:themeFill="accent1" w:themeFillTint="33"/>
          </w:tcPr>
          <w:p w14:paraId="1564FCD1" w14:textId="77777777" w:rsidR="00E955E3" w:rsidRPr="008C6D59" w:rsidRDefault="00E955E3" w:rsidP="00E955E3">
            <w:pPr>
              <w:spacing w:after="40"/>
              <w:cnfStyle w:val="000000100000" w:firstRow="0" w:lastRow="0" w:firstColumn="0" w:lastColumn="0" w:oddVBand="0" w:evenVBand="0" w:oddHBand="1" w:evenHBand="0" w:firstRowFirstColumn="0" w:firstRowLastColumn="0" w:lastRowFirstColumn="0" w:lastRowLastColumn="0"/>
              <w:rPr>
                <w:rFonts w:ascii="Cambria" w:hAnsi="Cambria"/>
                <w:i/>
                <w:iCs/>
                <w:noProof w:val="0"/>
                <w:sz w:val="20"/>
                <w:szCs w:val="20"/>
              </w:rPr>
            </w:pPr>
            <w:r w:rsidRPr="008C6D59">
              <w:rPr>
                <w:rFonts w:ascii="Cambria" w:hAnsi="Cambria"/>
                <w:noProof w:val="0"/>
                <w:sz w:val="20"/>
                <w:szCs w:val="20"/>
              </w:rPr>
              <w:t xml:space="preserve">Guru belum mampu membuat </w:t>
            </w:r>
            <w:proofErr w:type="spellStart"/>
            <w:r w:rsidRPr="008C6D59">
              <w:rPr>
                <w:rFonts w:ascii="Cambria" w:hAnsi="Cambria"/>
                <w:noProof w:val="0"/>
                <w:sz w:val="20"/>
                <w:szCs w:val="20"/>
              </w:rPr>
              <w:t>fitur</w:t>
            </w:r>
            <w:proofErr w:type="spellEnd"/>
            <w:r w:rsidRPr="008C6D59">
              <w:rPr>
                <w:rFonts w:ascii="Cambria" w:hAnsi="Cambria"/>
                <w:noProof w:val="0"/>
                <w:sz w:val="20"/>
                <w:szCs w:val="20"/>
              </w:rPr>
              <w:t xml:space="preserve"> modul soal berupa </w:t>
            </w:r>
            <w:proofErr w:type="spellStart"/>
            <w:r w:rsidRPr="008C6D59">
              <w:rPr>
                <w:rFonts w:ascii="Cambria" w:hAnsi="Cambria"/>
                <w:i/>
                <w:iCs/>
                <w:noProof w:val="0"/>
                <w:sz w:val="20"/>
                <w:szCs w:val="20"/>
              </w:rPr>
              <w:t>drag</w:t>
            </w:r>
            <w:proofErr w:type="spellEnd"/>
            <w:r w:rsidRPr="008C6D59">
              <w:rPr>
                <w:rFonts w:ascii="Cambria" w:hAnsi="Cambria"/>
                <w:i/>
                <w:iCs/>
                <w:noProof w:val="0"/>
                <w:sz w:val="20"/>
                <w:szCs w:val="20"/>
              </w:rPr>
              <w:t xml:space="preserve"> </w:t>
            </w:r>
            <w:proofErr w:type="spellStart"/>
            <w:r w:rsidRPr="008C6D59">
              <w:rPr>
                <w:rFonts w:ascii="Cambria" w:hAnsi="Cambria"/>
                <w:i/>
                <w:iCs/>
                <w:noProof w:val="0"/>
                <w:sz w:val="20"/>
                <w:szCs w:val="20"/>
              </w:rPr>
              <w:t>and</w:t>
            </w:r>
            <w:proofErr w:type="spellEnd"/>
            <w:r w:rsidRPr="008C6D59">
              <w:rPr>
                <w:rFonts w:ascii="Cambria" w:hAnsi="Cambria"/>
                <w:i/>
                <w:iCs/>
                <w:noProof w:val="0"/>
                <w:sz w:val="20"/>
                <w:szCs w:val="20"/>
              </w:rPr>
              <w:t xml:space="preserve"> drop</w:t>
            </w:r>
            <w:r w:rsidRPr="008C6D59">
              <w:rPr>
                <w:rFonts w:ascii="Cambria" w:hAnsi="Cambria"/>
                <w:noProof w:val="0"/>
                <w:sz w:val="20"/>
                <w:szCs w:val="20"/>
              </w:rPr>
              <w:t xml:space="preserve"> dan </w:t>
            </w:r>
            <w:r w:rsidRPr="008C6D59">
              <w:rPr>
                <w:rFonts w:ascii="Cambria" w:hAnsi="Cambria"/>
                <w:i/>
                <w:iCs/>
                <w:noProof w:val="0"/>
                <w:sz w:val="20"/>
                <w:szCs w:val="20"/>
              </w:rPr>
              <w:t xml:space="preserve">drop </w:t>
            </w:r>
            <w:proofErr w:type="spellStart"/>
            <w:r w:rsidRPr="008C6D59">
              <w:rPr>
                <w:rFonts w:ascii="Cambria" w:hAnsi="Cambria"/>
                <w:i/>
                <w:iCs/>
                <w:noProof w:val="0"/>
                <w:sz w:val="20"/>
                <w:szCs w:val="20"/>
              </w:rPr>
              <w:t>down</w:t>
            </w:r>
            <w:proofErr w:type="spellEnd"/>
            <w:r w:rsidRPr="008C6D59">
              <w:rPr>
                <w:rFonts w:ascii="Cambria" w:hAnsi="Cambria"/>
                <w:i/>
                <w:iCs/>
                <w:noProof w:val="0"/>
                <w:sz w:val="20"/>
                <w:szCs w:val="20"/>
              </w:rPr>
              <w:t xml:space="preserve"> </w:t>
            </w:r>
            <w:proofErr w:type="spellStart"/>
            <w:r w:rsidRPr="008C6D59">
              <w:rPr>
                <w:rFonts w:ascii="Cambria" w:hAnsi="Cambria"/>
                <w:i/>
                <w:iCs/>
                <w:noProof w:val="0"/>
                <w:sz w:val="20"/>
                <w:szCs w:val="20"/>
              </w:rPr>
              <w:t>select</w:t>
            </w:r>
            <w:proofErr w:type="spellEnd"/>
            <w:r w:rsidRPr="008C6D59">
              <w:rPr>
                <w:rFonts w:ascii="Cambria" w:hAnsi="Cambria"/>
                <w:i/>
                <w:iCs/>
                <w:noProof w:val="0"/>
                <w:sz w:val="20"/>
                <w:szCs w:val="20"/>
              </w:rPr>
              <w:t xml:space="preserve"> </w:t>
            </w:r>
            <w:proofErr w:type="spellStart"/>
            <w:r w:rsidRPr="008C6D59">
              <w:rPr>
                <w:rFonts w:ascii="Cambria" w:hAnsi="Cambria"/>
                <w:i/>
                <w:iCs/>
                <w:noProof w:val="0"/>
                <w:sz w:val="20"/>
                <w:szCs w:val="20"/>
              </w:rPr>
              <w:t>box</w:t>
            </w:r>
            <w:proofErr w:type="spellEnd"/>
            <w:r w:rsidRPr="008C6D59">
              <w:rPr>
                <w:rFonts w:ascii="Cambria" w:hAnsi="Cambria"/>
                <w:i/>
                <w:iCs/>
                <w:noProof w:val="0"/>
                <w:sz w:val="20"/>
                <w:szCs w:val="20"/>
              </w:rPr>
              <w:t xml:space="preserve"> </w:t>
            </w:r>
            <w:r w:rsidRPr="008C6D59">
              <w:rPr>
                <w:rFonts w:ascii="Cambria" w:hAnsi="Cambria"/>
                <w:noProof w:val="0"/>
                <w:sz w:val="20"/>
                <w:szCs w:val="20"/>
              </w:rPr>
              <w:t xml:space="preserve">pada </w:t>
            </w:r>
            <w:proofErr w:type="spellStart"/>
            <w:r w:rsidRPr="008C6D59">
              <w:rPr>
                <w:rFonts w:ascii="Cambria" w:hAnsi="Cambria"/>
                <w:i/>
                <w:iCs/>
                <w:noProof w:val="0"/>
                <w:sz w:val="20"/>
                <w:szCs w:val="20"/>
              </w:rPr>
              <w:t>Liveworksheets</w:t>
            </w:r>
            <w:proofErr w:type="spellEnd"/>
          </w:p>
        </w:tc>
        <w:tc>
          <w:tcPr>
            <w:tcW w:w="4536" w:type="dxa"/>
            <w:tcBorders>
              <w:top w:val="nil"/>
            </w:tcBorders>
            <w:shd w:val="clear" w:color="auto" w:fill="DEEAF6" w:themeFill="accent1" w:themeFillTint="33"/>
          </w:tcPr>
          <w:p w14:paraId="5E43A8DA" w14:textId="77777777" w:rsidR="00E955E3" w:rsidRPr="008C6D59" w:rsidRDefault="00E955E3" w:rsidP="00E955E3">
            <w:pPr>
              <w:spacing w:after="40"/>
              <w:cnfStyle w:val="000000100000" w:firstRow="0" w:lastRow="0" w:firstColumn="0" w:lastColumn="0" w:oddVBand="0" w:evenVBand="0" w:oddHBand="1" w:evenHBand="0" w:firstRowFirstColumn="0" w:firstRowLastColumn="0" w:lastRowFirstColumn="0" w:lastRowLastColumn="0"/>
              <w:rPr>
                <w:rFonts w:ascii="Cambria" w:hAnsi="Cambria"/>
                <w:noProof w:val="0"/>
                <w:sz w:val="20"/>
                <w:szCs w:val="20"/>
              </w:rPr>
            </w:pPr>
            <w:r w:rsidRPr="008C6D59">
              <w:rPr>
                <w:rFonts w:ascii="Cambria" w:hAnsi="Cambria"/>
                <w:noProof w:val="0"/>
                <w:sz w:val="20"/>
                <w:szCs w:val="20"/>
              </w:rPr>
              <w:t xml:space="preserve">Guru mampu membuat soal berupa </w:t>
            </w:r>
            <w:proofErr w:type="spellStart"/>
            <w:r w:rsidRPr="008C6D59">
              <w:rPr>
                <w:rFonts w:ascii="Cambria" w:hAnsi="Cambria"/>
                <w:i/>
                <w:iCs/>
                <w:noProof w:val="0"/>
                <w:sz w:val="20"/>
                <w:szCs w:val="20"/>
              </w:rPr>
              <w:t>drag</w:t>
            </w:r>
            <w:proofErr w:type="spellEnd"/>
            <w:r w:rsidRPr="008C6D59">
              <w:rPr>
                <w:rFonts w:ascii="Cambria" w:hAnsi="Cambria"/>
                <w:i/>
                <w:iCs/>
                <w:noProof w:val="0"/>
                <w:sz w:val="20"/>
                <w:szCs w:val="20"/>
              </w:rPr>
              <w:t xml:space="preserve"> </w:t>
            </w:r>
            <w:proofErr w:type="spellStart"/>
            <w:r w:rsidRPr="008C6D59">
              <w:rPr>
                <w:rFonts w:ascii="Cambria" w:hAnsi="Cambria"/>
                <w:i/>
                <w:iCs/>
                <w:noProof w:val="0"/>
                <w:sz w:val="20"/>
                <w:szCs w:val="20"/>
              </w:rPr>
              <w:t>and</w:t>
            </w:r>
            <w:proofErr w:type="spellEnd"/>
            <w:r w:rsidRPr="008C6D59">
              <w:rPr>
                <w:rFonts w:ascii="Cambria" w:hAnsi="Cambria"/>
                <w:i/>
                <w:iCs/>
                <w:noProof w:val="0"/>
                <w:sz w:val="20"/>
                <w:szCs w:val="20"/>
              </w:rPr>
              <w:t xml:space="preserve"> drop </w:t>
            </w:r>
            <w:r w:rsidRPr="008C6D59">
              <w:rPr>
                <w:rFonts w:ascii="Cambria" w:hAnsi="Cambria"/>
                <w:noProof w:val="0"/>
                <w:sz w:val="20"/>
                <w:szCs w:val="20"/>
              </w:rPr>
              <w:t xml:space="preserve">dan </w:t>
            </w:r>
            <w:r w:rsidRPr="008C6D59">
              <w:rPr>
                <w:rFonts w:ascii="Cambria" w:hAnsi="Cambria"/>
                <w:i/>
                <w:iCs/>
                <w:noProof w:val="0"/>
                <w:sz w:val="20"/>
                <w:szCs w:val="20"/>
              </w:rPr>
              <w:t xml:space="preserve">drop </w:t>
            </w:r>
            <w:proofErr w:type="spellStart"/>
            <w:r w:rsidRPr="008C6D59">
              <w:rPr>
                <w:rFonts w:ascii="Cambria" w:hAnsi="Cambria"/>
                <w:i/>
                <w:iCs/>
                <w:noProof w:val="0"/>
                <w:sz w:val="20"/>
                <w:szCs w:val="20"/>
              </w:rPr>
              <w:t>down</w:t>
            </w:r>
            <w:proofErr w:type="spellEnd"/>
            <w:r w:rsidRPr="008C6D59">
              <w:rPr>
                <w:rFonts w:ascii="Cambria" w:hAnsi="Cambria"/>
                <w:i/>
                <w:iCs/>
                <w:noProof w:val="0"/>
                <w:sz w:val="20"/>
                <w:szCs w:val="20"/>
              </w:rPr>
              <w:t xml:space="preserve"> </w:t>
            </w:r>
            <w:proofErr w:type="spellStart"/>
            <w:r w:rsidRPr="008C6D59">
              <w:rPr>
                <w:rFonts w:ascii="Cambria" w:hAnsi="Cambria"/>
                <w:i/>
                <w:iCs/>
                <w:noProof w:val="0"/>
                <w:sz w:val="20"/>
                <w:szCs w:val="20"/>
              </w:rPr>
              <w:t>select</w:t>
            </w:r>
            <w:proofErr w:type="spellEnd"/>
            <w:r w:rsidRPr="008C6D59">
              <w:rPr>
                <w:rFonts w:ascii="Cambria" w:hAnsi="Cambria"/>
                <w:i/>
                <w:iCs/>
                <w:noProof w:val="0"/>
                <w:sz w:val="20"/>
                <w:szCs w:val="20"/>
              </w:rPr>
              <w:t xml:space="preserve"> </w:t>
            </w:r>
            <w:proofErr w:type="spellStart"/>
            <w:r w:rsidRPr="008C6D59">
              <w:rPr>
                <w:rFonts w:ascii="Cambria" w:hAnsi="Cambria"/>
                <w:i/>
                <w:iCs/>
                <w:noProof w:val="0"/>
                <w:sz w:val="20"/>
                <w:szCs w:val="20"/>
              </w:rPr>
              <w:t>box</w:t>
            </w:r>
            <w:proofErr w:type="spellEnd"/>
            <w:r w:rsidRPr="008C6D59">
              <w:rPr>
                <w:rFonts w:ascii="Cambria" w:hAnsi="Cambria"/>
                <w:i/>
                <w:iCs/>
                <w:noProof w:val="0"/>
                <w:sz w:val="20"/>
                <w:szCs w:val="20"/>
              </w:rPr>
              <w:t xml:space="preserve"> </w:t>
            </w:r>
            <w:r w:rsidRPr="008C6D59">
              <w:rPr>
                <w:rFonts w:ascii="Cambria" w:hAnsi="Cambria"/>
                <w:noProof w:val="0"/>
                <w:sz w:val="20"/>
                <w:szCs w:val="20"/>
              </w:rPr>
              <w:t xml:space="preserve">pada </w:t>
            </w:r>
            <w:proofErr w:type="spellStart"/>
            <w:r w:rsidRPr="008C6D59">
              <w:rPr>
                <w:rFonts w:ascii="Cambria" w:hAnsi="Cambria"/>
                <w:i/>
                <w:iCs/>
                <w:noProof w:val="0"/>
                <w:sz w:val="20"/>
                <w:szCs w:val="20"/>
              </w:rPr>
              <w:t>Liveworksheets</w:t>
            </w:r>
            <w:proofErr w:type="spellEnd"/>
          </w:p>
        </w:tc>
      </w:tr>
    </w:tbl>
    <w:p w14:paraId="0E2B3987" w14:textId="77777777" w:rsidR="00E955E3" w:rsidRPr="008C6D59" w:rsidRDefault="00E955E3" w:rsidP="00A522C2">
      <w:pPr>
        <w:widowControl w:val="0"/>
        <w:autoSpaceDE w:val="0"/>
        <w:autoSpaceDN w:val="0"/>
        <w:adjustRightInd w:val="0"/>
        <w:ind w:left="851" w:hanging="851"/>
        <w:jc w:val="both"/>
        <w:rPr>
          <w:rFonts w:ascii="Cambria" w:hAnsi="Cambria"/>
          <w:noProof w:val="0"/>
          <w:sz w:val="22"/>
          <w:szCs w:val="22"/>
        </w:rPr>
      </w:pPr>
    </w:p>
    <w:p w14:paraId="2B4A9A14" w14:textId="77777777" w:rsidR="00E955E3" w:rsidRPr="008C6D59" w:rsidRDefault="00E955E3" w:rsidP="00E955E3">
      <w:pPr>
        <w:jc w:val="center"/>
        <w:rPr>
          <w:rFonts w:ascii="Cambria" w:hAnsi="Cambria"/>
          <w:noProof w:val="0"/>
        </w:rPr>
      </w:pPr>
      <w:r w:rsidRPr="008C6D59">
        <w:rPr>
          <w:rFonts w:ascii="Cambria" w:hAnsi="Cambria"/>
          <w:lang w:eastAsia="id-ID"/>
        </w:rPr>
        <w:lastRenderedPageBreak/>
        <w:drawing>
          <wp:inline distT="0" distB="0" distL="0" distR="0" wp14:anchorId="14548C13" wp14:editId="0A8E7C3D">
            <wp:extent cx="2815866" cy="1440000"/>
            <wp:effectExtent l="12700" t="12700" r="381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1" cstate="print">
                      <a:extLst>
                        <a:ext uri="{28A0092B-C50C-407E-A947-70E740481C1C}">
                          <a14:useLocalDpi xmlns:a14="http://schemas.microsoft.com/office/drawing/2010/main" val="0"/>
                        </a:ext>
                      </a:extLst>
                    </a:blip>
                    <a:srcRect t="3778" b="5179"/>
                    <a:stretch/>
                  </pic:blipFill>
                  <pic:spPr>
                    <a:xfrm>
                      <a:off x="0" y="0"/>
                      <a:ext cx="2815866" cy="1440000"/>
                    </a:xfrm>
                    <a:prstGeom prst="rect">
                      <a:avLst/>
                    </a:prstGeom>
                    <a:ln w="3175">
                      <a:solidFill>
                        <a:schemeClr val="tx1"/>
                      </a:solidFill>
                    </a:ln>
                  </pic:spPr>
                </pic:pic>
              </a:graphicData>
            </a:graphic>
          </wp:inline>
        </w:drawing>
      </w:r>
    </w:p>
    <w:p w14:paraId="680450C9" w14:textId="54D19859" w:rsidR="00E955E3" w:rsidRPr="008C6D59" w:rsidRDefault="00E955E3" w:rsidP="00FB3F42">
      <w:pPr>
        <w:spacing w:after="240"/>
        <w:jc w:val="center"/>
        <w:rPr>
          <w:rFonts w:ascii="Cambria" w:hAnsi="Cambria"/>
          <w:i/>
          <w:iCs/>
          <w:noProof w:val="0"/>
          <w:color w:val="0070C0"/>
          <w:sz w:val="22"/>
          <w:szCs w:val="22"/>
        </w:rPr>
      </w:pPr>
      <w:r w:rsidRPr="008C6D59">
        <w:rPr>
          <w:rFonts w:ascii="Cambria" w:hAnsi="Cambria"/>
          <w:noProof w:val="0"/>
          <w:color w:val="0070C0"/>
          <w:sz w:val="22"/>
          <w:szCs w:val="22"/>
        </w:rPr>
        <w:t xml:space="preserve">Gambar 1. Letak pilihan </w:t>
      </w:r>
      <w:proofErr w:type="spellStart"/>
      <w:r w:rsidRPr="008C6D59">
        <w:rPr>
          <w:rFonts w:ascii="Cambria" w:hAnsi="Cambria"/>
          <w:i/>
          <w:iCs/>
          <w:noProof w:val="0"/>
          <w:color w:val="0070C0"/>
          <w:sz w:val="22"/>
          <w:szCs w:val="22"/>
        </w:rPr>
        <w:t>custom</w:t>
      </w:r>
      <w:proofErr w:type="spellEnd"/>
      <w:r w:rsidRPr="008C6D59">
        <w:rPr>
          <w:rFonts w:ascii="Cambria" w:hAnsi="Cambria"/>
          <w:i/>
          <w:iCs/>
          <w:noProof w:val="0"/>
          <w:color w:val="0070C0"/>
          <w:sz w:val="22"/>
          <w:szCs w:val="22"/>
        </w:rPr>
        <w:t xml:space="preserve"> </w:t>
      </w:r>
      <w:proofErr w:type="spellStart"/>
      <w:r w:rsidRPr="008C6D59">
        <w:rPr>
          <w:rFonts w:ascii="Cambria" w:hAnsi="Cambria"/>
          <w:i/>
          <w:iCs/>
          <w:noProof w:val="0"/>
          <w:color w:val="0070C0"/>
          <w:sz w:val="22"/>
          <w:szCs w:val="22"/>
        </w:rPr>
        <w:t>link</w:t>
      </w:r>
      <w:proofErr w:type="spellEnd"/>
      <w:r w:rsidRPr="008C6D59">
        <w:rPr>
          <w:rFonts w:ascii="Cambria" w:hAnsi="Cambria"/>
          <w:noProof w:val="0"/>
          <w:color w:val="0070C0"/>
          <w:sz w:val="22"/>
          <w:szCs w:val="22"/>
        </w:rPr>
        <w:t xml:space="preserve"> pada </w:t>
      </w:r>
      <w:proofErr w:type="spellStart"/>
      <w:r w:rsidRPr="008C6D59">
        <w:rPr>
          <w:rFonts w:ascii="Cambria" w:hAnsi="Cambria"/>
          <w:i/>
          <w:iCs/>
          <w:noProof w:val="0"/>
          <w:color w:val="0070C0"/>
          <w:sz w:val="22"/>
          <w:szCs w:val="22"/>
        </w:rPr>
        <w:t>Liveworksheets</w:t>
      </w:r>
      <w:proofErr w:type="spellEnd"/>
    </w:p>
    <w:sectPr w:rsidR="00E955E3" w:rsidRPr="008C6D59" w:rsidSect="008A0868">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1701" w:right="1418" w:bottom="1418" w:left="1418" w:header="720" w:footer="567" w:gutter="0"/>
      <w:pgNumType w:start="1"/>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256B6" w14:textId="77777777" w:rsidR="009D5C19" w:rsidRDefault="009D5C19">
      <w:r>
        <w:separator/>
      </w:r>
    </w:p>
  </w:endnote>
  <w:endnote w:type="continuationSeparator" w:id="0">
    <w:p w14:paraId="1012D24F" w14:textId="77777777" w:rsidR="009D5C19" w:rsidRDefault="009D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sto MT">
    <w:panose1 w:val="02040603050505030304"/>
    <w:charset w:val="4D"/>
    <w:family w:val="roman"/>
    <w:pitch w:val="variable"/>
    <w:sig w:usb0="00000003" w:usb1="00000000" w:usb2="00000000" w:usb3="00000000" w:csb0="00000001" w:csb1="00000000"/>
  </w:font>
  <w:font w:name="Minion Pro">
    <w:altName w:val="Cambria"/>
    <w:panose1 w:val="020B0604020202020204"/>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Helvetica-Light">
    <w:altName w:val="Malgun Gothic"/>
    <w:panose1 w:val="020B0403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66BF" w14:textId="213E5175" w:rsidR="001F426C" w:rsidRPr="00726B48" w:rsidRDefault="008B1E36" w:rsidP="00CD1B5F">
    <w:pPr>
      <w:pStyle w:val="Footer"/>
      <w:rPr>
        <w:rFonts w:ascii="Cambria" w:hAnsi="Cambria"/>
        <w:sz w:val="22"/>
        <w:szCs w:val="22"/>
      </w:rPr>
    </w:pPr>
    <w:r w:rsidRPr="00726B48">
      <w:rPr>
        <w:rFonts w:ascii="Cambria" w:hAnsi="Cambria"/>
        <w:sz w:val="22"/>
        <w:szCs w:val="22"/>
      </w:rPr>
      <w:fldChar w:fldCharType="begin"/>
    </w:r>
    <w:r w:rsidR="001F426C" w:rsidRPr="00726B48">
      <w:rPr>
        <w:rFonts w:ascii="Cambria" w:hAnsi="Cambria"/>
        <w:sz w:val="22"/>
        <w:szCs w:val="22"/>
      </w:rPr>
      <w:instrText xml:space="preserve"> PAGE   \* MERGEFORMAT </w:instrText>
    </w:r>
    <w:r w:rsidRPr="00726B48">
      <w:rPr>
        <w:rFonts w:ascii="Cambria" w:hAnsi="Cambria"/>
        <w:sz w:val="22"/>
        <w:szCs w:val="22"/>
      </w:rPr>
      <w:fldChar w:fldCharType="separate"/>
    </w:r>
    <w:r w:rsidR="00531F54" w:rsidRPr="00726B48">
      <w:rPr>
        <w:rFonts w:ascii="Cambria" w:hAnsi="Cambria"/>
        <w:sz w:val="22"/>
        <w:szCs w:val="22"/>
      </w:rPr>
      <w:t>474</w:t>
    </w:r>
    <w:r w:rsidRPr="00726B48">
      <w:rPr>
        <w:rFonts w:ascii="Cambria" w:hAnsi="Cambria"/>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70A9" w14:textId="6711D17F" w:rsidR="001F426C" w:rsidRPr="00726B48" w:rsidRDefault="00414DFD" w:rsidP="00414DFD">
    <w:pPr>
      <w:pStyle w:val="Footer"/>
      <w:tabs>
        <w:tab w:val="left" w:pos="3126"/>
        <w:tab w:val="right" w:pos="9073"/>
      </w:tabs>
      <w:rPr>
        <w:rFonts w:ascii="Cambria" w:hAnsi="Cambria"/>
        <w:sz w:val="22"/>
        <w:szCs w:val="22"/>
      </w:rPr>
    </w:pPr>
    <w:r w:rsidRPr="00726B48">
      <w:rPr>
        <w:rFonts w:ascii="Cambria" w:hAnsi="Cambria"/>
        <w:noProof w:val="0"/>
        <w:sz w:val="22"/>
        <w:szCs w:val="22"/>
      </w:rPr>
      <w:tab/>
    </w:r>
    <w:r w:rsidRPr="00726B48">
      <w:rPr>
        <w:rFonts w:ascii="Cambria" w:hAnsi="Cambria"/>
        <w:noProof w:val="0"/>
        <w:sz w:val="22"/>
        <w:szCs w:val="22"/>
      </w:rPr>
      <w:tab/>
    </w:r>
    <w:r w:rsidRPr="00726B48">
      <w:rPr>
        <w:rFonts w:ascii="Cambria" w:hAnsi="Cambria"/>
        <w:noProof w:val="0"/>
        <w:sz w:val="22"/>
        <w:szCs w:val="22"/>
      </w:rPr>
      <w:tab/>
    </w:r>
    <w:r w:rsidRPr="00726B48">
      <w:rPr>
        <w:rFonts w:ascii="Cambria" w:hAnsi="Cambria"/>
        <w:noProof w:val="0"/>
        <w:sz w:val="22"/>
        <w:szCs w:val="22"/>
      </w:rPr>
      <w:tab/>
    </w:r>
    <w:r w:rsidR="008B1E36" w:rsidRPr="00726B48">
      <w:rPr>
        <w:rFonts w:ascii="Cambria" w:hAnsi="Cambria"/>
        <w:noProof w:val="0"/>
        <w:sz w:val="22"/>
        <w:szCs w:val="22"/>
      </w:rPr>
      <w:fldChar w:fldCharType="begin"/>
    </w:r>
    <w:r w:rsidR="001F426C" w:rsidRPr="00726B48">
      <w:rPr>
        <w:rFonts w:ascii="Cambria" w:hAnsi="Cambria"/>
        <w:sz w:val="22"/>
        <w:szCs w:val="22"/>
      </w:rPr>
      <w:instrText xml:space="preserve"> PAGE   \* MERGEFORMAT </w:instrText>
    </w:r>
    <w:r w:rsidR="008B1E36" w:rsidRPr="00726B48">
      <w:rPr>
        <w:rFonts w:ascii="Cambria" w:hAnsi="Cambria"/>
        <w:noProof w:val="0"/>
        <w:sz w:val="22"/>
        <w:szCs w:val="22"/>
      </w:rPr>
      <w:fldChar w:fldCharType="separate"/>
    </w:r>
    <w:r w:rsidR="00531F54" w:rsidRPr="00726B48">
      <w:rPr>
        <w:rFonts w:ascii="Cambria" w:hAnsi="Cambria"/>
        <w:sz w:val="22"/>
        <w:szCs w:val="22"/>
      </w:rPr>
      <w:t>473</w:t>
    </w:r>
    <w:r w:rsidR="008B1E36" w:rsidRPr="00726B48">
      <w:rPr>
        <w:rFonts w:ascii="Cambria" w:hAnsi="Cambria"/>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23A2" w14:textId="77777777" w:rsidR="001F426C" w:rsidRPr="00726B48" w:rsidRDefault="008B1E36" w:rsidP="002949B4">
    <w:pPr>
      <w:pStyle w:val="Footer"/>
      <w:jc w:val="center"/>
      <w:rPr>
        <w:rFonts w:ascii="Cambria" w:hAnsi="Cambria"/>
        <w:sz w:val="22"/>
        <w:szCs w:val="22"/>
      </w:rPr>
    </w:pPr>
    <w:r w:rsidRPr="00726B48">
      <w:rPr>
        <w:rFonts w:ascii="Cambria" w:hAnsi="Cambria"/>
        <w:noProof w:val="0"/>
        <w:sz w:val="22"/>
        <w:szCs w:val="22"/>
      </w:rPr>
      <w:fldChar w:fldCharType="begin"/>
    </w:r>
    <w:r w:rsidR="001F426C" w:rsidRPr="00726B48">
      <w:rPr>
        <w:rFonts w:ascii="Cambria" w:hAnsi="Cambria"/>
        <w:sz w:val="22"/>
        <w:szCs w:val="22"/>
      </w:rPr>
      <w:instrText xml:space="preserve"> PAGE   \* MERGEFORMAT </w:instrText>
    </w:r>
    <w:r w:rsidRPr="00726B48">
      <w:rPr>
        <w:rFonts w:ascii="Cambria" w:hAnsi="Cambria"/>
        <w:noProof w:val="0"/>
        <w:sz w:val="22"/>
        <w:szCs w:val="22"/>
      </w:rPr>
      <w:fldChar w:fldCharType="separate"/>
    </w:r>
    <w:r w:rsidR="00531F54" w:rsidRPr="00726B48">
      <w:rPr>
        <w:rFonts w:ascii="Cambria" w:hAnsi="Cambria"/>
        <w:sz w:val="22"/>
        <w:szCs w:val="22"/>
      </w:rPr>
      <w:t>472</w:t>
    </w:r>
    <w:r w:rsidRPr="00726B48">
      <w:rPr>
        <w:rFonts w:ascii="Cambria" w:hAnsi="Cambri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3CDA6" w14:textId="77777777" w:rsidR="009D5C19" w:rsidRDefault="009D5C19">
      <w:r>
        <w:separator/>
      </w:r>
    </w:p>
  </w:footnote>
  <w:footnote w:type="continuationSeparator" w:id="0">
    <w:p w14:paraId="0425190D" w14:textId="77777777" w:rsidR="009D5C19" w:rsidRDefault="009D5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0743" w14:textId="77777777" w:rsidR="00AD3027" w:rsidRDefault="00F80206" w:rsidP="00F80206">
    <w:pPr>
      <w:pStyle w:val="Header"/>
      <w:rPr>
        <w:rFonts w:ascii="Cambria" w:hAnsi="Cambria"/>
        <w:i/>
        <w:lang w:val="en-US"/>
      </w:rPr>
    </w:pPr>
    <w:r w:rsidRPr="00F80206">
      <w:rPr>
        <w:rFonts w:ascii="Cambria" w:hAnsi="Cambria"/>
        <w:i/>
      </w:rPr>
      <w:t>Jurnal Keperawatan Karya Bhakti</w:t>
    </w:r>
    <w:r>
      <w:rPr>
        <w:rFonts w:ascii="Cambria" w:hAnsi="Cambria"/>
        <w:i/>
        <w:lang w:val="en-US"/>
      </w:rPr>
      <w:t xml:space="preserve"> </w:t>
    </w:r>
  </w:p>
  <w:p w14:paraId="42DF5053" w14:textId="04547667" w:rsidR="001F426C" w:rsidRPr="00F80206" w:rsidRDefault="00F80206" w:rsidP="00F80206">
    <w:pPr>
      <w:pStyle w:val="Header"/>
      <w:rPr>
        <w:rFonts w:ascii="Cambria" w:hAnsi="Cambria"/>
        <w:lang w:val="en-US"/>
      </w:rPr>
    </w:pPr>
    <w:r>
      <w:rPr>
        <w:rFonts w:ascii="Cambria" w:hAnsi="Cambria"/>
        <w:i/>
        <w:lang w:val="en-US"/>
      </w:rPr>
      <w:t>Vol. x No. x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0C975" w14:textId="77777777" w:rsidR="00AD3027" w:rsidRDefault="00F80206" w:rsidP="00F80206">
    <w:pPr>
      <w:pStyle w:val="Header"/>
      <w:jc w:val="right"/>
      <w:rPr>
        <w:rFonts w:ascii="Book Antiqua" w:hAnsi="Book Antiqua"/>
        <w:i/>
      </w:rPr>
    </w:pPr>
    <w:r w:rsidRPr="00F80206">
      <w:rPr>
        <w:rFonts w:ascii="Book Antiqua" w:hAnsi="Book Antiqua"/>
        <w:i/>
      </w:rPr>
      <w:t>Jurnal Keperawatan Karya Bhakti</w:t>
    </w:r>
  </w:p>
  <w:p w14:paraId="4735024A" w14:textId="57C17A61" w:rsidR="001F426C" w:rsidRPr="00F80206" w:rsidRDefault="00F80206" w:rsidP="00F80206">
    <w:pPr>
      <w:pStyle w:val="Header"/>
      <w:jc w:val="right"/>
    </w:pPr>
    <w:r w:rsidRPr="00F80206">
      <w:rPr>
        <w:rFonts w:ascii="Book Antiqua" w:hAnsi="Book Antiqua"/>
        <w:i/>
      </w:rPr>
      <w:t>Vol. x No. x (202x)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98FD" w14:textId="2297BFCE" w:rsidR="001F426C" w:rsidRPr="003D297F" w:rsidRDefault="00FE2973" w:rsidP="0021407F">
    <w:pPr>
      <w:rPr>
        <w:rFonts w:ascii="Cambria" w:hAnsi="Cambria"/>
        <w:b/>
        <w:color w:val="0070C0"/>
        <w:sz w:val="28"/>
        <w:szCs w:val="28"/>
        <w:lang w:val="en-US"/>
      </w:rPr>
    </w:pPr>
    <w:r w:rsidRPr="003D297F">
      <w:rPr>
        <w:rFonts w:ascii="Cambria" w:hAnsi="Cambria"/>
        <w:b/>
        <w:color w:val="0070C0"/>
        <w:sz w:val="28"/>
        <w:szCs w:val="28"/>
        <w:lang w:val="en-US"/>
      </w:rPr>
      <w:drawing>
        <wp:anchor distT="0" distB="0" distL="114300" distR="114300" simplePos="0" relativeHeight="251658240" behindDoc="0" locked="0" layoutInCell="1" allowOverlap="1" wp14:anchorId="5977F976" wp14:editId="5CCDC0D0">
          <wp:simplePos x="0" y="0"/>
          <wp:positionH relativeFrom="margin">
            <wp:posOffset>0</wp:posOffset>
          </wp:positionH>
          <wp:positionV relativeFrom="paragraph">
            <wp:posOffset>22428</wp:posOffset>
          </wp:positionV>
          <wp:extent cx="556895" cy="78740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56895" cy="787400"/>
                  </a:xfrm>
                  <a:prstGeom prst="rect">
                    <a:avLst/>
                  </a:prstGeom>
                </pic:spPr>
              </pic:pic>
            </a:graphicData>
          </a:graphic>
          <wp14:sizeRelH relativeFrom="page">
            <wp14:pctWidth>0</wp14:pctWidth>
          </wp14:sizeRelH>
          <wp14:sizeRelV relativeFrom="page">
            <wp14:pctHeight>0</wp14:pctHeight>
          </wp14:sizeRelV>
        </wp:anchor>
      </w:drawing>
    </w:r>
    <w:r w:rsidR="003D297F" w:rsidRPr="003D297F">
      <w:rPr>
        <w:rFonts w:ascii="Cambria" w:hAnsi="Cambria"/>
        <w:b/>
        <w:color w:val="0070C0"/>
        <w:sz w:val="28"/>
        <w:szCs w:val="28"/>
        <w:lang w:val="en-US"/>
      </w:rPr>
      <w:t>Jurnal Keperawatan Karya Bhakti</w:t>
    </w:r>
  </w:p>
  <w:p w14:paraId="4B9DE56C" w14:textId="5D082050" w:rsidR="001F426C" w:rsidRPr="0021407F" w:rsidRDefault="001F426C" w:rsidP="0021407F">
    <w:pPr>
      <w:spacing w:after="120"/>
      <w:rPr>
        <w:rFonts w:ascii="Cambria" w:hAnsi="Cambria"/>
        <w:color w:val="000000"/>
        <w:szCs w:val="28"/>
        <w:lang w:val="en-US"/>
      </w:rPr>
    </w:pPr>
    <w:r w:rsidRPr="0021407F">
      <w:rPr>
        <w:rFonts w:ascii="Cambria" w:hAnsi="Cambria"/>
        <w:color w:val="000000"/>
        <w:szCs w:val="28"/>
      </w:rPr>
      <w:t>Vol.</w:t>
    </w:r>
    <w:r w:rsidR="0021407F">
      <w:rPr>
        <w:rFonts w:ascii="Cambria" w:hAnsi="Cambria"/>
        <w:color w:val="000000"/>
        <w:szCs w:val="28"/>
        <w:lang w:val="en-US"/>
      </w:rPr>
      <w:t xml:space="preserve"> </w:t>
    </w:r>
    <w:r w:rsidR="00CA65B0" w:rsidRPr="0021407F">
      <w:rPr>
        <w:rFonts w:ascii="Cambria" w:hAnsi="Cambria"/>
        <w:color w:val="000000"/>
        <w:szCs w:val="28"/>
        <w:lang w:val="en-US"/>
      </w:rPr>
      <w:t>x</w:t>
    </w:r>
    <w:r w:rsidRPr="0021407F">
      <w:rPr>
        <w:rFonts w:ascii="Cambria" w:hAnsi="Cambria"/>
        <w:color w:val="000000"/>
        <w:szCs w:val="28"/>
      </w:rPr>
      <w:t xml:space="preserve">  No.</w:t>
    </w:r>
    <w:r w:rsidR="0021407F">
      <w:rPr>
        <w:rFonts w:ascii="Cambria" w:hAnsi="Cambria"/>
        <w:color w:val="000000"/>
        <w:szCs w:val="28"/>
        <w:lang w:val="en-US"/>
      </w:rPr>
      <w:t xml:space="preserve"> </w:t>
    </w:r>
    <w:r w:rsidR="00CA65B0" w:rsidRPr="0021407F">
      <w:rPr>
        <w:rFonts w:ascii="Cambria" w:hAnsi="Cambria"/>
        <w:color w:val="000000"/>
        <w:szCs w:val="28"/>
        <w:lang w:val="en-US"/>
      </w:rPr>
      <w:t>x</w:t>
    </w:r>
    <w:r w:rsidRPr="0021407F">
      <w:rPr>
        <w:rFonts w:ascii="Cambria" w:hAnsi="Cambria"/>
        <w:color w:val="000000"/>
        <w:szCs w:val="28"/>
      </w:rPr>
      <w:t xml:space="preserve"> (20</w:t>
    </w:r>
    <w:r w:rsidRPr="0021407F">
      <w:rPr>
        <w:rFonts w:ascii="Cambria" w:hAnsi="Cambria"/>
        <w:color w:val="000000"/>
        <w:szCs w:val="28"/>
        <w:lang w:val="en-US"/>
      </w:rPr>
      <w:t>2</w:t>
    </w:r>
    <w:r w:rsidR="00CA65B0" w:rsidRPr="0021407F">
      <w:rPr>
        <w:rFonts w:ascii="Cambria" w:hAnsi="Cambria"/>
        <w:color w:val="000000"/>
        <w:szCs w:val="28"/>
        <w:lang w:val="en-US"/>
      </w:rPr>
      <w:t>x</w:t>
    </w:r>
    <w:r w:rsidRPr="0021407F">
      <w:rPr>
        <w:rFonts w:ascii="Cambria" w:hAnsi="Cambria"/>
        <w:color w:val="000000"/>
        <w:szCs w:val="28"/>
      </w:rPr>
      <w:t xml:space="preserve">) </w:t>
    </w:r>
    <w:r w:rsidR="00571626" w:rsidRPr="0021407F">
      <w:rPr>
        <w:rFonts w:ascii="Cambria" w:hAnsi="Cambria"/>
        <w:color w:val="000000"/>
        <w:szCs w:val="28"/>
        <w:lang w:val="en-US"/>
      </w:rPr>
      <w:t>hlm</w:t>
    </w:r>
    <w:r w:rsidRPr="0021407F">
      <w:rPr>
        <w:rFonts w:ascii="Cambria" w:hAnsi="Cambria"/>
        <w:color w:val="000000"/>
        <w:szCs w:val="28"/>
      </w:rPr>
      <w:t xml:space="preserve">. </w:t>
    </w:r>
    <w:r w:rsidR="00CA65B0" w:rsidRPr="0021407F">
      <w:rPr>
        <w:rFonts w:ascii="Cambria" w:hAnsi="Cambria"/>
        <w:color w:val="000000"/>
        <w:szCs w:val="28"/>
        <w:lang w:val="en-US"/>
      </w:rPr>
      <w:t>xx</w:t>
    </w:r>
    <w:r w:rsidR="00BF3702" w:rsidRPr="0021407F">
      <w:rPr>
        <w:rFonts w:ascii="Cambria" w:hAnsi="Cambria"/>
        <w:color w:val="000000"/>
        <w:szCs w:val="28"/>
        <w:lang w:val="en-US"/>
      </w:rPr>
      <w:t>-</w:t>
    </w:r>
    <w:r w:rsidR="00CA65B0" w:rsidRPr="0021407F">
      <w:rPr>
        <w:rFonts w:ascii="Cambria" w:hAnsi="Cambria"/>
        <w:color w:val="000000"/>
        <w:szCs w:val="28"/>
        <w:lang w:val="en-US"/>
      </w:rPr>
      <w:t>xx</w:t>
    </w:r>
  </w:p>
  <w:p w14:paraId="2AB8E427" w14:textId="516D28D2" w:rsidR="0021407F" w:rsidRPr="00A135E6" w:rsidRDefault="001F426C" w:rsidP="0021407F">
    <w:pPr>
      <w:rPr>
        <w:rFonts w:ascii="Cambria" w:hAnsi="Cambria"/>
        <w:color w:val="000000" w:themeColor="text1"/>
        <w:sz w:val="22"/>
      </w:rPr>
    </w:pPr>
    <w:r w:rsidRPr="00A135E6">
      <w:rPr>
        <w:rFonts w:ascii="Cambria" w:hAnsi="Cambria"/>
        <w:color w:val="000000" w:themeColor="text1"/>
        <w:sz w:val="22"/>
      </w:rPr>
      <w:t xml:space="preserve">p-ISSN: </w:t>
    </w:r>
    <w:hyperlink r:id="rId2" w:history="1">
      <w:r w:rsidR="0021407F" w:rsidRPr="00A135E6">
        <w:rPr>
          <w:rStyle w:val="Hyperlink"/>
          <w:rFonts w:ascii="Cambria" w:hAnsi="Cambria"/>
          <w:color w:val="000000" w:themeColor="text1"/>
          <w:sz w:val="22"/>
          <w:u w:val="none"/>
        </w:rPr>
        <w:t>2477-1414</w:t>
      </w:r>
    </w:hyperlink>
  </w:p>
  <w:p w14:paraId="03772CF7" w14:textId="32310F7E" w:rsidR="001F426C" w:rsidRPr="00A135E6" w:rsidRDefault="001F426C" w:rsidP="0021407F">
    <w:pPr>
      <w:rPr>
        <w:rFonts w:ascii="Cambria" w:hAnsi="Cambria"/>
        <w:color w:val="000000" w:themeColor="text1"/>
        <w:sz w:val="22"/>
      </w:rPr>
    </w:pPr>
    <w:r w:rsidRPr="00A135E6">
      <w:rPr>
        <w:rFonts w:ascii="Cambria" w:hAnsi="Cambria"/>
        <w:color w:val="000000" w:themeColor="text1"/>
        <w:sz w:val="22"/>
      </w:rPr>
      <w:t xml:space="preserve">e-ISSN: </w:t>
    </w:r>
    <w:hyperlink r:id="rId3" w:history="1">
      <w:r w:rsidR="0021407F" w:rsidRPr="00A135E6">
        <w:rPr>
          <w:rStyle w:val="Hyperlink"/>
          <w:rFonts w:ascii="Cambria" w:hAnsi="Cambria"/>
          <w:color w:val="000000" w:themeColor="text1"/>
          <w:sz w:val="22"/>
          <w:u w:val="none"/>
        </w:rPr>
        <w:t>2716-0785</w:t>
      </w:r>
    </w:hyperlink>
  </w:p>
  <w:p w14:paraId="0E04B336" w14:textId="17B1560E" w:rsidR="001F426C" w:rsidRPr="0021407F" w:rsidRDefault="001F426C" w:rsidP="00F955F1">
    <w:pPr>
      <w:pStyle w:val="Header"/>
      <w:jc w:val="center"/>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4" type="#_x0000_t75" style="width:9.45pt;height:9.45pt;visibility:visible;mso-wrap-style:square" o:bullet="t">
        <v:imagedata r:id="rId1" o:title=""/>
      </v:shape>
    </w:pict>
  </w:numPicBullet>
  <w:abstractNum w:abstractNumId="0" w15:restartNumberingAfterBreak="0">
    <w:nsid w:val="0000000B"/>
    <w:multiLevelType w:val="hybridMultilevel"/>
    <w:tmpl w:val="0FF486DC"/>
    <w:lvl w:ilvl="0" w:tplc="37EEEE66">
      <w:start w:val="1"/>
      <w:numFmt w:val="lowerLetter"/>
      <w:lvlText w:val="%1."/>
      <w:lvlJc w:val="left"/>
      <w:pPr>
        <w:ind w:left="1440" w:hanging="360"/>
      </w:pPr>
      <w:rPr>
        <w:b w:val="0"/>
        <w:bCs w:val="0"/>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000001C"/>
    <w:multiLevelType w:val="hybridMultilevel"/>
    <w:tmpl w:val="20163748"/>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4B520E7C">
      <w:start w:val="1"/>
      <w:numFmt w:val="lowerLetter"/>
      <w:lvlText w:val="%3."/>
      <w:lvlJc w:val="left"/>
      <w:pPr>
        <w:ind w:left="2907" w:hanging="360"/>
      </w:pPr>
      <w:rPr>
        <w:rFonts w:ascii="Book Antiqua" w:eastAsia="Times New Roman" w:hAnsi="Book Antiqua" w:cs="Times New Roman"/>
      </w:rPr>
    </w:lvl>
    <w:lvl w:ilvl="3" w:tplc="B380C3CA">
      <w:start w:val="1"/>
      <w:numFmt w:val="decimal"/>
      <w:lvlText w:val="%4."/>
      <w:lvlJc w:val="left"/>
      <w:pPr>
        <w:ind w:left="3447" w:hanging="360"/>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2BD38B5"/>
    <w:multiLevelType w:val="hybridMultilevel"/>
    <w:tmpl w:val="D97A9F1E"/>
    <w:lvl w:ilvl="0" w:tplc="0FC8AF34">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2E52F4D"/>
    <w:multiLevelType w:val="hybridMultilevel"/>
    <w:tmpl w:val="546E863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6AD5549"/>
    <w:multiLevelType w:val="hybridMultilevel"/>
    <w:tmpl w:val="E37C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930C7"/>
    <w:multiLevelType w:val="hybridMultilevel"/>
    <w:tmpl w:val="DDB2889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BC66555"/>
    <w:multiLevelType w:val="hybridMultilevel"/>
    <w:tmpl w:val="6080A4E6"/>
    <w:lvl w:ilvl="0" w:tplc="8FD8D3B2">
      <w:start w:val="1"/>
      <w:numFmt w:val="bullet"/>
      <w:lvlText w:val="-"/>
      <w:lvlJc w:val="left"/>
      <w:pPr>
        <w:ind w:left="720" w:hanging="360"/>
      </w:pPr>
      <w:rPr>
        <w:rFonts w:ascii="Book Antiqua" w:eastAsia="Times New Roman" w:hAnsi="Book Antiqua" w:cs="Times New Roman" w:hint="default"/>
        <w:sz w:val="22"/>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0E0B7270"/>
    <w:multiLevelType w:val="hybridMultilevel"/>
    <w:tmpl w:val="E37C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667562"/>
    <w:multiLevelType w:val="multilevel"/>
    <w:tmpl w:val="F2FE8E1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15:restartNumberingAfterBreak="0">
    <w:nsid w:val="19840653"/>
    <w:multiLevelType w:val="hybridMultilevel"/>
    <w:tmpl w:val="95BE0EF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A9B6F57"/>
    <w:multiLevelType w:val="hybridMultilevel"/>
    <w:tmpl w:val="9E9EC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05A6B"/>
    <w:multiLevelType w:val="multilevel"/>
    <w:tmpl w:val="BCBE5468"/>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BD4962"/>
    <w:multiLevelType w:val="hybridMultilevel"/>
    <w:tmpl w:val="DDA8FE8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9FC5294"/>
    <w:multiLevelType w:val="hybridMultilevel"/>
    <w:tmpl w:val="A0F8B1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27441AB"/>
    <w:multiLevelType w:val="hybridMultilevel"/>
    <w:tmpl w:val="DDEEA9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642318C"/>
    <w:multiLevelType w:val="hybridMultilevel"/>
    <w:tmpl w:val="67DE4DF8"/>
    <w:lvl w:ilvl="0" w:tplc="A5567D38">
      <w:start w:val="1"/>
      <w:numFmt w:val="decimal"/>
      <w:lvlText w:val="%1."/>
      <w:lvlJc w:val="left"/>
      <w:pPr>
        <w:ind w:left="720" w:hanging="360"/>
      </w:pPr>
      <w:rPr>
        <w:rFonts w:ascii="Times New Roman" w:eastAsia="Times New Roman" w:hAnsi="Times New Roman" w:cs="Times New Roman"/>
        <w:i w:val="0"/>
      </w:rPr>
    </w:lvl>
    <w:lvl w:ilvl="1" w:tplc="3D8A5A4A">
      <w:start w:val="1"/>
      <w:numFmt w:val="decimal"/>
      <w:lvlText w:val="%2."/>
      <w:lvlJc w:val="left"/>
      <w:pPr>
        <w:ind w:left="1440" w:hanging="360"/>
      </w:pPr>
      <w:rPr>
        <w:rFonts w:hint="default"/>
        <w:b w:val="0"/>
        <w:i w:val="0"/>
      </w:rPr>
    </w:lvl>
    <w:lvl w:ilvl="2" w:tplc="DF429870">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6812811"/>
    <w:multiLevelType w:val="hybridMultilevel"/>
    <w:tmpl w:val="7FD81D1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860671D"/>
    <w:multiLevelType w:val="hybridMultilevel"/>
    <w:tmpl w:val="4748F1B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0483B0F"/>
    <w:multiLevelType w:val="hybridMultilevel"/>
    <w:tmpl w:val="C0BECE5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0D44489"/>
    <w:multiLevelType w:val="hybridMultilevel"/>
    <w:tmpl w:val="F1ACE4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702533A"/>
    <w:multiLevelType w:val="hybridMultilevel"/>
    <w:tmpl w:val="48A2E2D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E62A0D"/>
    <w:multiLevelType w:val="hybridMultilevel"/>
    <w:tmpl w:val="F0E8BA3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FA078AE"/>
    <w:multiLevelType w:val="hybridMultilevel"/>
    <w:tmpl w:val="2072233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6D57A7E"/>
    <w:multiLevelType w:val="hybridMultilevel"/>
    <w:tmpl w:val="F92CC1F0"/>
    <w:lvl w:ilvl="0" w:tplc="CBA06962">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7B7724"/>
    <w:multiLevelType w:val="hybridMultilevel"/>
    <w:tmpl w:val="06CC1980"/>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FDB1B19"/>
    <w:multiLevelType w:val="hybridMultilevel"/>
    <w:tmpl w:val="6A720BE4"/>
    <w:lvl w:ilvl="0" w:tplc="8FD8D3B2">
      <w:start w:val="1"/>
      <w:numFmt w:val="bullet"/>
      <w:lvlText w:val="-"/>
      <w:lvlJc w:val="left"/>
      <w:pPr>
        <w:ind w:left="720" w:hanging="360"/>
      </w:pPr>
      <w:rPr>
        <w:rFonts w:ascii="Book Antiqua" w:eastAsia="Times New Roman" w:hAnsi="Book Antiqua" w:cs="Times New Roman" w:hint="default"/>
        <w:sz w:val="22"/>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65053EA2"/>
    <w:multiLevelType w:val="hybridMultilevel"/>
    <w:tmpl w:val="E952AC90"/>
    <w:lvl w:ilvl="0" w:tplc="7B12D48A">
      <w:start w:val="1"/>
      <w:numFmt w:val="decimal"/>
      <w:pStyle w:val="Heading2"/>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65245132"/>
    <w:multiLevelType w:val="hybridMultilevel"/>
    <w:tmpl w:val="3F5E5740"/>
    <w:lvl w:ilvl="0" w:tplc="83F496DA">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B6967F3"/>
    <w:multiLevelType w:val="hybridMultilevel"/>
    <w:tmpl w:val="61C88E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F918BF"/>
    <w:multiLevelType w:val="hybridMultilevel"/>
    <w:tmpl w:val="31C6DD5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335185"/>
    <w:multiLevelType w:val="hybridMultilevel"/>
    <w:tmpl w:val="5A5A8152"/>
    <w:lvl w:ilvl="0" w:tplc="B20E334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6"/>
  </w:num>
  <w:num w:numId="3">
    <w:abstractNumId w:val="17"/>
  </w:num>
  <w:num w:numId="4">
    <w:abstractNumId w:val="22"/>
  </w:num>
  <w:num w:numId="5">
    <w:abstractNumId w:val="12"/>
  </w:num>
  <w:num w:numId="6">
    <w:abstractNumId w:val="14"/>
  </w:num>
  <w:num w:numId="7">
    <w:abstractNumId w:val="2"/>
  </w:num>
  <w:num w:numId="8">
    <w:abstractNumId w:val="18"/>
  </w:num>
  <w:num w:numId="9">
    <w:abstractNumId w:val="30"/>
  </w:num>
  <w:num w:numId="10">
    <w:abstractNumId w:val="21"/>
  </w:num>
  <w:num w:numId="11">
    <w:abstractNumId w:val="3"/>
  </w:num>
  <w:num w:numId="12">
    <w:abstractNumId w:val="6"/>
  </w:num>
  <w:num w:numId="13">
    <w:abstractNumId w:val="25"/>
  </w:num>
  <w:num w:numId="14">
    <w:abstractNumId w:val="19"/>
  </w:num>
  <w:num w:numId="15">
    <w:abstractNumId w:val="13"/>
  </w:num>
  <w:num w:numId="16">
    <w:abstractNumId w:val="0"/>
  </w:num>
  <w:num w:numId="17">
    <w:abstractNumId w:val="1"/>
  </w:num>
  <w:num w:numId="18">
    <w:abstractNumId w:val="24"/>
  </w:num>
  <w:num w:numId="19">
    <w:abstractNumId w:val="9"/>
  </w:num>
  <w:num w:numId="20">
    <w:abstractNumId w:val="7"/>
  </w:num>
  <w:num w:numId="21">
    <w:abstractNumId w:val="8"/>
  </w:num>
  <w:num w:numId="22">
    <w:abstractNumId w:val="4"/>
  </w:num>
  <w:num w:numId="23">
    <w:abstractNumId w:val="10"/>
  </w:num>
  <w:num w:numId="24">
    <w:abstractNumId w:val="20"/>
  </w:num>
  <w:num w:numId="25">
    <w:abstractNumId w:val="29"/>
  </w:num>
  <w:num w:numId="26">
    <w:abstractNumId w:val="28"/>
  </w:num>
  <w:num w:numId="27">
    <w:abstractNumId w:val="27"/>
  </w:num>
  <w:num w:numId="28">
    <w:abstractNumId w:val="23"/>
  </w:num>
  <w:num w:numId="29">
    <w:abstractNumId w:val="26"/>
  </w:num>
  <w:num w:numId="30">
    <w:abstractNumId w:val="26"/>
  </w:num>
  <w:num w:numId="31">
    <w:abstractNumId w:val="26"/>
  </w:num>
  <w:num w:numId="32">
    <w:abstractNumId w:val="26"/>
  </w:num>
  <w:num w:numId="33">
    <w:abstractNumId w:val="15"/>
  </w:num>
  <w:num w:numId="3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bC0NDUyMAfSBuaGRko6SsGpxcWZ+XkgBWa1ADq/zdYsAAAA"/>
  </w:docVars>
  <w:rsids>
    <w:rsidRoot w:val="00571626"/>
    <w:rsid w:val="000006FC"/>
    <w:rsid w:val="0000163C"/>
    <w:rsid w:val="00001C25"/>
    <w:rsid w:val="00003F5F"/>
    <w:rsid w:val="00006DF7"/>
    <w:rsid w:val="00014BC7"/>
    <w:rsid w:val="00014CED"/>
    <w:rsid w:val="00017BCC"/>
    <w:rsid w:val="00022DF8"/>
    <w:rsid w:val="000246DF"/>
    <w:rsid w:val="000311FD"/>
    <w:rsid w:val="000329D7"/>
    <w:rsid w:val="00032E98"/>
    <w:rsid w:val="0003454F"/>
    <w:rsid w:val="00043EE6"/>
    <w:rsid w:val="0004510E"/>
    <w:rsid w:val="0004542F"/>
    <w:rsid w:val="000513DB"/>
    <w:rsid w:val="00051663"/>
    <w:rsid w:val="00051766"/>
    <w:rsid w:val="00053948"/>
    <w:rsid w:val="00053F49"/>
    <w:rsid w:val="000564B2"/>
    <w:rsid w:val="000626E2"/>
    <w:rsid w:val="00065806"/>
    <w:rsid w:val="000701C4"/>
    <w:rsid w:val="00070926"/>
    <w:rsid w:val="0007422B"/>
    <w:rsid w:val="00074E6D"/>
    <w:rsid w:val="00077797"/>
    <w:rsid w:val="000830F2"/>
    <w:rsid w:val="00084747"/>
    <w:rsid w:val="00085910"/>
    <w:rsid w:val="000862C4"/>
    <w:rsid w:val="0008641F"/>
    <w:rsid w:val="0008673E"/>
    <w:rsid w:val="000869B4"/>
    <w:rsid w:val="00090B22"/>
    <w:rsid w:val="0009277E"/>
    <w:rsid w:val="000972DD"/>
    <w:rsid w:val="000B2285"/>
    <w:rsid w:val="000B3C99"/>
    <w:rsid w:val="000B59F3"/>
    <w:rsid w:val="000C7B27"/>
    <w:rsid w:val="000D0910"/>
    <w:rsid w:val="000D3E95"/>
    <w:rsid w:val="000D4B41"/>
    <w:rsid w:val="000E468F"/>
    <w:rsid w:val="000E4721"/>
    <w:rsid w:val="000E6157"/>
    <w:rsid w:val="000F24A5"/>
    <w:rsid w:val="000F5EF7"/>
    <w:rsid w:val="000F75C7"/>
    <w:rsid w:val="00100E78"/>
    <w:rsid w:val="0010301C"/>
    <w:rsid w:val="001030A7"/>
    <w:rsid w:val="00103181"/>
    <w:rsid w:val="00103BAE"/>
    <w:rsid w:val="001048F2"/>
    <w:rsid w:val="00104FFF"/>
    <w:rsid w:val="0010555C"/>
    <w:rsid w:val="00105DE1"/>
    <w:rsid w:val="00106EF1"/>
    <w:rsid w:val="0010735D"/>
    <w:rsid w:val="00112D60"/>
    <w:rsid w:val="00112F8C"/>
    <w:rsid w:val="00115388"/>
    <w:rsid w:val="001169AE"/>
    <w:rsid w:val="001179D0"/>
    <w:rsid w:val="00120CE3"/>
    <w:rsid w:val="00121219"/>
    <w:rsid w:val="0012335B"/>
    <w:rsid w:val="00130BC2"/>
    <w:rsid w:val="0013272F"/>
    <w:rsid w:val="00137BE9"/>
    <w:rsid w:val="00140135"/>
    <w:rsid w:val="001404BE"/>
    <w:rsid w:val="00142394"/>
    <w:rsid w:val="0014267E"/>
    <w:rsid w:val="001472D7"/>
    <w:rsid w:val="00154254"/>
    <w:rsid w:val="0015441C"/>
    <w:rsid w:val="0015769C"/>
    <w:rsid w:val="0016020A"/>
    <w:rsid w:val="00160C16"/>
    <w:rsid w:val="001614A9"/>
    <w:rsid w:val="0016234B"/>
    <w:rsid w:val="00166DBF"/>
    <w:rsid w:val="00172168"/>
    <w:rsid w:val="001722AC"/>
    <w:rsid w:val="00172E7C"/>
    <w:rsid w:val="00174506"/>
    <w:rsid w:val="001820EF"/>
    <w:rsid w:val="00183879"/>
    <w:rsid w:val="001838E7"/>
    <w:rsid w:val="00192FF2"/>
    <w:rsid w:val="0019303D"/>
    <w:rsid w:val="00194491"/>
    <w:rsid w:val="001951A2"/>
    <w:rsid w:val="001A2A90"/>
    <w:rsid w:val="001A7879"/>
    <w:rsid w:val="001B3BE7"/>
    <w:rsid w:val="001B4284"/>
    <w:rsid w:val="001B5E23"/>
    <w:rsid w:val="001C02D0"/>
    <w:rsid w:val="001C2036"/>
    <w:rsid w:val="001C5A9F"/>
    <w:rsid w:val="001C6638"/>
    <w:rsid w:val="001C6AB1"/>
    <w:rsid w:val="001D132C"/>
    <w:rsid w:val="001E0275"/>
    <w:rsid w:val="001E0677"/>
    <w:rsid w:val="001E31B6"/>
    <w:rsid w:val="001E5A33"/>
    <w:rsid w:val="001F426C"/>
    <w:rsid w:val="001F432B"/>
    <w:rsid w:val="001F6B36"/>
    <w:rsid w:val="001F74BF"/>
    <w:rsid w:val="00201B74"/>
    <w:rsid w:val="0020338D"/>
    <w:rsid w:val="00203B5F"/>
    <w:rsid w:val="0021008A"/>
    <w:rsid w:val="00210AFF"/>
    <w:rsid w:val="00210B0C"/>
    <w:rsid w:val="00212BAC"/>
    <w:rsid w:val="0021407F"/>
    <w:rsid w:val="00214280"/>
    <w:rsid w:val="002151BA"/>
    <w:rsid w:val="00217B0A"/>
    <w:rsid w:val="00220C63"/>
    <w:rsid w:val="002241B8"/>
    <w:rsid w:val="00227149"/>
    <w:rsid w:val="00227A97"/>
    <w:rsid w:val="00236501"/>
    <w:rsid w:val="0023736E"/>
    <w:rsid w:val="00240055"/>
    <w:rsid w:val="00243C7E"/>
    <w:rsid w:val="00244550"/>
    <w:rsid w:val="00247B64"/>
    <w:rsid w:val="0025278D"/>
    <w:rsid w:val="00253574"/>
    <w:rsid w:val="002618E4"/>
    <w:rsid w:val="0026234A"/>
    <w:rsid w:val="002651DE"/>
    <w:rsid w:val="002665D1"/>
    <w:rsid w:val="00272178"/>
    <w:rsid w:val="00274404"/>
    <w:rsid w:val="00274420"/>
    <w:rsid w:val="002824C2"/>
    <w:rsid w:val="00283A0A"/>
    <w:rsid w:val="0028454D"/>
    <w:rsid w:val="002861CF"/>
    <w:rsid w:val="002876FD"/>
    <w:rsid w:val="0029042D"/>
    <w:rsid w:val="0029044E"/>
    <w:rsid w:val="00291C1D"/>
    <w:rsid w:val="002949B4"/>
    <w:rsid w:val="00296E53"/>
    <w:rsid w:val="002A0F87"/>
    <w:rsid w:val="002A1BA6"/>
    <w:rsid w:val="002A361D"/>
    <w:rsid w:val="002A641E"/>
    <w:rsid w:val="002B244A"/>
    <w:rsid w:val="002B3A64"/>
    <w:rsid w:val="002B5EAC"/>
    <w:rsid w:val="002B7D77"/>
    <w:rsid w:val="002B7FA4"/>
    <w:rsid w:val="002C0EF8"/>
    <w:rsid w:val="002C19C3"/>
    <w:rsid w:val="002C1DA8"/>
    <w:rsid w:val="002C59E7"/>
    <w:rsid w:val="002C5EFA"/>
    <w:rsid w:val="002C6807"/>
    <w:rsid w:val="002D034D"/>
    <w:rsid w:val="002D6293"/>
    <w:rsid w:val="002D7392"/>
    <w:rsid w:val="002D7E88"/>
    <w:rsid w:val="002E2BDA"/>
    <w:rsid w:val="002E415D"/>
    <w:rsid w:val="002E53AD"/>
    <w:rsid w:val="002E60A9"/>
    <w:rsid w:val="002E6448"/>
    <w:rsid w:val="002E69D5"/>
    <w:rsid w:val="002F2495"/>
    <w:rsid w:val="002F4560"/>
    <w:rsid w:val="002F4F31"/>
    <w:rsid w:val="002F6EE2"/>
    <w:rsid w:val="00303D7C"/>
    <w:rsid w:val="00304F8B"/>
    <w:rsid w:val="00307AC7"/>
    <w:rsid w:val="00312F4C"/>
    <w:rsid w:val="00314A83"/>
    <w:rsid w:val="00317243"/>
    <w:rsid w:val="00324AFE"/>
    <w:rsid w:val="0032522D"/>
    <w:rsid w:val="003256C7"/>
    <w:rsid w:val="00326E26"/>
    <w:rsid w:val="00331D22"/>
    <w:rsid w:val="00332CFF"/>
    <w:rsid w:val="00333761"/>
    <w:rsid w:val="00333809"/>
    <w:rsid w:val="00336B34"/>
    <w:rsid w:val="0034305A"/>
    <w:rsid w:val="003444AD"/>
    <w:rsid w:val="00344A7D"/>
    <w:rsid w:val="003451AD"/>
    <w:rsid w:val="00353864"/>
    <w:rsid w:val="00354738"/>
    <w:rsid w:val="00362F95"/>
    <w:rsid w:val="00363E5E"/>
    <w:rsid w:val="00366CF1"/>
    <w:rsid w:val="003705AD"/>
    <w:rsid w:val="00372AA0"/>
    <w:rsid w:val="00375447"/>
    <w:rsid w:val="00377E0D"/>
    <w:rsid w:val="00381100"/>
    <w:rsid w:val="003813D0"/>
    <w:rsid w:val="00384E86"/>
    <w:rsid w:val="00386838"/>
    <w:rsid w:val="00386A9D"/>
    <w:rsid w:val="00391C5E"/>
    <w:rsid w:val="003976C1"/>
    <w:rsid w:val="003A0B28"/>
    <w:rsid w:val="003A48C3"/>
    <w:rsid w:val="003A57AA"/>
    <w:rsid w:val="003A7EEE"/>
    <w:rsid w:val="003B2988"/>
    <w:rsid w:val="003B3440"/>
    <w:rsid w:val="003B392F"/>
    <w:rsid w:val="003B39B0"/>
    <w:rsid w:val="003B3E61"/>
    <w:rsid w:val="003B4B02"/>
    <w:rsid w:val="003B6B86"/>
    <w:rsid w:val="003B7945"/>
    <w:rsid w:val="003C24D8"/>
    <w:rsid w:val="003C3465"/>
    <w:rsid w:val="003C3650"/>
    <w:rsid w:val="003C3FFF"/>
    <w:rsid w:val="003D02E8"/>
    <w:rsid w:val="003D297F"/>
    <w:rsid w:val="003D4FC6"/>
    <w:rsid w:val="003D732D"/>
    <w:rsid w:val="003E2DEB"/>
    <w:rsid w:val="003E42FA"/>
    <w:rsid w:val="003E4FA0"/>
    <w:rsid w:val="003E5CAD"/>
    <w:rsid w:val="003E6831"/>
    <w:rsid w:val="003E793C"/>
    <w:rsid w:val="003F0A17"/>
    <w:rsid w:val="003F1C0D"/>
    <w:rsid w:val="003F2AC8"/>
    <w:rsid w:val="003F3193"/>
    <w:rsid w:val="003F3B85"/>
    <w:rsid w:val="003F5C9D"/>
    <w:rsid w:val="003F6F26"/>
    <w:rsid w:val="003F77B0"/>
    <w:rsid w:val="00400D77"/>
    <w:rsid w:val="00401170"/>
    <w:rsid w:val="004013F0"/>
    <w:rsid w:val="004030A5"/>
    <w:rsid w:val="004041CD"/>
    <w:rsid w:val="00410103"/>
    <w:rsid w:val="00410352"/>
    <w:rsid w:val="0041168A"/>
    <w:rsid w:val="004122E2"/>
    <w:rsid w:val="00412953"/>
    <w:rsid w:val="00414DFD"/>
    <w:rsid w:val="00420550"/>
    <w:rsid w:val="00422C47"/>
    <w:rsid w:val="00425852"/>
    <w:rsid w:val="00425FED"/>
    <w:rsid w:val="0042773D"/>
    <w:rsid w:val="004357E8"/>
    <w:rsid w:val="0043598E"/>
    <w:rsid w:val="0044025E"/>
    <w:rsid w:val="00443317"/>
    <w:rsid w:val="004451E1"/>
    <w:rsid w:val="0044603F"/>
    <w:rsid w:val="00454FC9"/>
    <w:rsid w:val="00456EB2"/>
    <w:rsid w:val="00461970"/>
    <w:rsid w:val="00461CBD"/>
    <w:rsid w:val="004648A6"/>
    <w:rsid w:val="0046491F"/>
    <w:rsid w:val="00465BC3"/>
    <w:rsid w:val="0046616D"/>
    <w:rsid w:val="004676F7"/>
    <w:rsid w:val="004679F4"/>
    <w:rsid w:val="00470C6C"/>
    <w:rsid w:val="0047166D"/>
    <w:rsid w:val="0047333D"/>
    <w:rsid w:val="00474CCE"/>
    <w:rsid w:val="00481DA7"/>
    <w:rsid w:val="00483F98"/>
    <w:rsid w:val="00492DFB"/>
    <w:rsid w:val="0049687A"/>
    <w:rsid w:val="00496A53"/>
    <w:rsid w:val="00497B61"/>
    <w:rsid w:val="004A0794"/>
    <w:rsid w:val="004A0DCC"/>
    <w:rsid w:val="004A2437"/>
    <w:rsid w:val="004A2971"/>
    <w:rsid w:val="004A2CB0"/>
    <w:rsid w:val="004A4CAD"/>
    <w:rsid w:val="004A51A0"/>
    <w:rsid w:val="004A6B49"/>
    <w:rsid w:val="004B04D7"/>
    <w:rsid w:val="004B6EB0"/>
    <w:rsid w:val="004B7939"/>
    <w:rsid w:val="004B7BB6"/>
    <w:rsid w:val="004C5327"/>
    <w:rsid w:val="004C53E1"/>
    <w:rsid w:val="004C7B90"/>
    <w:rsid w:val="004C7CEA"/>
    <w:rsid w:val="004D0637"/>
    <w:rsid w:val="004D1769"/>
    <w:rsid w:val="004D1CC0"/>
    <w:rsid w:val="004D2D10"/>
    <w:rsid w:val="004D44B5"/>
    <w:rsid w:val="004D55D3"/>
    <w:rsid w:val="004D654B"/>
    <w:rsid w:val="004E16E2"/>
    <w:rsid w:val="004E5F6D"/>
    <w:rsid w:val="004E6786"/>
    <w:rsid w:val="004E7D23"/>
    <w:rsid w:val="004E7EAD"/>
    <w:rsid w:val="004F19CC"/>
    <w:rsid w:val="004F3795"/>
    <w:rsid w:val="004F3AA2"/>
    <w:rsid w:val="004F47F8"/>
    <w:rsid w:val="004F6433"/>
    <w:rsid w:val="004F7CD4"/>
    <w:rsid w:val="0050312A"/>
    <w:rsid w:val="00504332"/>
    <w:rsid w:val="00504E89"/>
    <w:rsid w:val="00513267"/>
    <w:rsid w:val="005159CC"/>
    <w:rsid w:val="005176E8"/>
    <w:rsid w:val="005228FF"/>
    <w:rsid w:val="0052372B"/>
    <w:rsid w:val="00525BAC"/>
    <w:rsid w:val="00526485"/>
    <w:rsid w:val="005273F1"/>
    <w:rsid w:val="00527793"/>
    <w:rsid w:val="00527A43"/>
    <w:rsid w:val="00530650"/>
    <w:rsid w:val="00531F54"/>
    <w:rsid w:val="005326A8"/>
    <w:rsid w:val="00541B5E"/>
    <w:rsid w:val="00541BE6"/>
    <w:rsid w:val="00541C29"/>
    <w:rsid w:val="00541D2A"/>
    <w:rsid w:val="00542856"/>
    <w:rsid w:val="00542ADB"/>
    <w:rsid w:val="0054583C"/>
    <w:rsid w:val="005531CD"/>
    <w:rsid w:val="00553532"/>
    <w:rsid w:val="00553E75"/>
    <w:rsid w:val="00557402"/>
    <w:rsid w:val="00557403"/>
    <w:rsid w:val="00560576"/>
    <w:rsid w:val="00561AC1"/>
    <w:rsid w:val="00567C72"/>
    <w:rsid w:val="00571626"/>
    <w:rsid w:val="00572082"/>
    <w:rsid w:val="0057659A"/>
    <w:rsid w:val="00576CEF"/>
    <w:rsid w:val="005775B4"/>
    <w:rsid w:val="00577DA8"/>
    <w:rsid w:val="00577F3E"/>
    <w:rsid w:val="0058054F"/>
    <w:rsid w:val="005805A6"/>
    <w:rsid w:val="00582045"/>
    <w:rsid w:val="00584360"/>
    <w:rsid w:val="005872D7"/>
    <w:rsid w:val="00591DB6"/>
    <w:rsid w:val="00592168"/>
    <w:rsid w:val="0059270E"/>
    <w:rsid w:val="005960BA"/>
    <w:rsid w:val="005966DF"/>
    <w:rsid w:val="00596CB6"/>
    <w:rsid w:val="005A0C12"/>
    <w:rsid w:val="005A1D71"/>
    <w:rsid w:val="005A2E1C"/>
    <w:rsid w:val="005A5C43"/>
    <w:rsid w:val="005A6DA6"/>
    <w:rsid w:val="005B0064"/>
    <w:rsid w:val="005B05E0"/>
    <w:rsid w:val="005B3FB1"/>
    <w:rsid w:val="005B568C"/>
    <w:rsid w:val="005B60A5"/>
    <w:rsid w:val="005B6B44"/>
    <w:rsid w:val="005B7C1C"/>
    <w:rsid w:val="005C5C66"/>
    <w:rsid w:val="005C7E84"/>
    <w:rsid w:val="005D1605"/>
    <w:rsid w:val="005D1FB6"/>
    <w:rsid w:val="005D2804"/>
    <w:rsid w:val="005D2BEF"/>
    <w:rsid w:val="005D6D5F"/>
    <w:rsid w:val="005E0EBA"/>
    <w:rsid w:val="005E22B5"/>
    <w:rsid w:val="005E32F7"/>
    <w:rsid w:val="005E5B24"/>
    <w:rsid w:val="005E6CE5"/>
    <w:rsid w:val="005F3565"/>
    <w:rsid w:val="005F6082"/>
    <w:rsid w:val="00600623"/>
    <w:rsid w:val="006048B8"/>
    <w:rsid w:val="006055E0"/>
    <w:rsid w:val="00612CF4"/>
    <w:rsid w:val="00613D77"/>
    <w:rsid w:val="00614D05"/>
    <w:rsid w:val="006153DC"/>
    <w:rsid w:val="006211E1"/>
    <w:rsid w:val="006239DF"/>
    <w:rsid w:val="006241C6"/>
    <w:rsid w:val="006257A1"/>
    <w:rsid w:val="006278EF"/>
    <w:rsid w:val="00633932"/>
    <w:rsid w:val="00633A61"/>
    <w:rsid w:val="00634A8A"/>
    <w:rsid w:val="0063587D"/>
    <w:rsid w:val="006439F1"/>
    <w:rsid w:val="006459CF"/>
    <w:rsid w:val="00645CCC"/>
    <w:rsid w:val="006462CF"/>
    <w:rsid w:val="006478F4"/>
    <w:rsid w:val="00647D9F"/>
    <w:rsid w:val="00651D13"/>
    <w:rsid w:val="006525D9"/>
    <w:rsid w:val="006540F8"/>
    <w:rsid w:val="006546D2"/>
    <w:rsid w:val="00656B4A"/>
    <w:rsid w:val="00661CEF"/>
    <w:rsid w:val="006636B1"/>
    <w:rsid w:val="006661DB"/>
    <w:rsid w:val="006705BE"/>
    <w:rsid w:val="00672400"/>
    <w:rsid w:val="00674068"/>
    <w:rsid w:val="00674D6F"/>
    <w:rsid w:val="006757CF"/>
    <w:rsid w:val="00680AEC"/>
    <w:rsid w:val="00682D7A"/>
    <w:rsid w:val="006830E6"/>
    <w:rsid w:val="00690D50"/>
    <w:rsid w:val="00697431"/>
    <w:rsid w:val="006A2292"/>
    <w:rsid w:val="006A71FC"/>
    <w:rsid w:val="006C04A5"/>
    <w:rsid w:val="006C2FB6"/>
    <w:rsid w:val="006D2671"/>
    <w:rsid w:val="006D3B2D"/>
    <w:rsid w:val="006D69AC"/>
    <w:rsid w:val="006D6A12"/>
    <w:rsid w:val="006E0C40"/>
    <w:rsid w:val="006E0E86"/>
    <w:rsid w:val="006E1014"/>
    <w:rsid w:val="006E6454"/>
    <w:rsid w:val="006E646F"/>
    <w:rsid w:val="006F2BB8"/>
    <w:rsid w:val="006F5ACD"/>
    <w:rsid w:val="00701740"/>
    <w:rsid w:val="00703DA6"/>
    <w:rsid w:val="00704B27"/>
    <w:rsid w:val="00705544"/>
    <w:rsid w:val="00705BA5"/>
    <w:rsid w:val="007123B3"/>
    <w:rsid w:val="00713F5B"/>
    <w:rsid w:val="007167BE"/>
    <w:rsid w:val="00716B65"/>
    <w:rsid w:val="00722F05"/>
    <w:rsid w:val="00726B48"/>
    <w:rsid w:val="007301F8"/>
    <w:rsid w:val="00734EF6"/>
    <w:rsid w:val="007408F3"/>
    <w:rsid w:val="007432C2"/>
    <w:rsid w:val="007448A0"/>
    <w:rsid w:val="00750316"/>
    <w:rsid w:val="00751E42"/>
    <w:rsid w:val="00753C15"/>
    <w:rsid w:val="007556D2"/>
    <w:rsid w:val="00760608"/>
    <w:rsid w:val="00760A41"/>
    <w:rsid w:val="007655DD"/>
    <w:rsid w:val="00766F4C"/>
    <w:rsid w:val="00771620"/>
    <w:rsid w:val="007860F1"/>
    <w:rsid w:val="00792712"/>
    <w:rsid w:val="00793789"/>
    <w:rsid w:val="00794999"/>
    <w:rsid w:val="007950D9"/>
    <w:rsid w:val="00797F05"/>
    <w:rsid w:val="007A0CBD"/>
    <w:rsid w:val="007A2A3F"/>
    <w:rsid w:val="007A2F78"/>
    <w:rsid w:val="007B0619"/>
    <w:rsid w:val="007B25BC"/>
    <w:rsid w:val="007B61C1"/>
    <w:rsid w:val="007B74AF"/>
    <w:rsid w:val="007B7776"/>
    <w:rsid w:val="007C4326"/>
    <w:rsid w:val="007C5432"/>
    <w:rsid w:val="007D1129"/>
    <w:rsid w:val="007D1BEB"/>
    <w:rsid w:val="007D223B"/>
    <w:rsid w:val="007D2868"/>
    <w:rsid w:val="007D3CF7"/>
    <w:rsid w:val="007D634F"/>
    <w:rsid w:val="007E480A"/>
    <w:rsid w:val="007F5595"/>
    <w:rsid w:val="007F57D8"/>
    <w:rsid w:val="007F7A1D"/>
    <w:rsid w:val="007F7DDF"/>
    <w:rsid w:val="0080184F"/>
    <w:rsid w:val="00805390"/>
    <w:rsid w:val="00806A20"/>
    <w:rsid w:val="00807703"/>
    <w:rsid w:val="008136A3"/>
    <w:rsid w:val="00813916"/>
    <w:rsid w:val="008147B7"/>
    <w:rsid w:val="00822409"/>
    <w:rsid w:val="00824D2C"/>
    <w:rsid w:val="008261CB"/>
    <w:rsid w:val="00830360"/>
    <w:rsid w:val="00831AFB"/>
    <w:rsid w:val="00833682"/>
    <w:rsid w:val="008359A0"/>
    <w:rsid w:val="00835EEA"/>
    <w:rsid w:val="008372E9"/>
    <w:rsid w:val="008442C6"/>
    <w:rsid w:val="00845222"/>
    <w:rsid w:val="0084586B"/>
    <w:rsid w:val="00854A07"/>
    <w:rsid w:val="00857522"/>
    <w:rsid w:val="00860406"/>
    <w:rsid w:val="00860AE2"/>
    <w:rsid w:val="00866A16"/>
    <w:rsid w:val="00870CCF"/>
    <w:rsid w:val="00873217"/>
    <w:rsid w:val="00873D1C"/>
    <w:rsid w:val="008743F5"/>
    <w:rsid w:val="00874BBA"/>
    <w:rsid w:val="00875EE9"/>
    <w:rsid w:val="00875EFA"/>
    <w:rsid w:val="008768FA"/>
    <w:rsid w:val="0088057E"/>
    <w:rsid w:val="00880746"/>
    <w:rsid w:val="008861FF"/>
    <w:rsid w:val="00887351"/>
    <w:rsid w:val="00892764"/>
    <w:rsid w:val="008964A4"/>
    <w:rsid w:val="00896E4B"/>
    <w:rsid w:val="008A0868"/>
    <w:rsid w:val="008A3969"/>
    <w:rsid w:val="008A49B5"/>
    <w:rsid w:val="008A4FB4"/>
    <w:rsid w:val="008A55CF"/>
    <w:rsid w:val="008A5F64"/>
    <w:rsid w:val="008A68DA"/>
    <w:rsid w:val="008B1E36"/>
    <w:rsid w:val="008B231C"/>
    <w:rsid w:val="008B7262"/>
    <w:rsid w:val="008B7C64"/>
    <w:rsid w:val="008B7FB8"/>
    <w:rsid w:val="008C1B57"/>
    <w:rsid w:val="008C2AEC"/>
    <w:rsid w:val="008C52CD"/>
    <w:rsid w:val="008C5CEE"/>
    <w:rsid w:val="008C5F71"/>
    <w:rsid w:val="008C6D59"/>
    <w:rsid w:val="008D03C7"/>
    <w:rsid w:val="008D0780"/>
    <w:rsid w:val="008D0EC1"/>
    <w:rsid w:val="008D3546"/>
    <w:rsid w:val="008D46B4"/>
    <w:rsid w:val="008D7743"/>
    <w:rsid w:val="008E364A"/>
    <w:rsid w:val="008E3DB1"/>
    <w:rsid w:val="008E570E"/>
    <w:rsid w:val="008F0488"/>
    <w:rsid w:val="008F2440"/>
    <w:rsid w:val="009026E8"/>
    <w:rsid w:val="00903E9C"/>
    <w:rsid w:val="00907662"/>
    <w:rsid w:val="00911A67"/>
    <w:rsid w:val="0091618B"/>
    <w:rsid w:val="00917A33"/>
    <w:rsid w:val="009243FC"/>
    <w:rsid w:val="00930205"/>
    <w:rsid w:val="009305E2"/>
    <w:rsid w:val="00930803"/>
    <w:rsid w:val="00930EBF"/>
    <w:rsid w:val="00931E3D"/>
    <w:rsid w:val="009331BC"/>
    <w:rsid w:val="0093535F"/>
    <w:rsid w:val="00935598"/>
    <w:rsid w:val="009416F8"/>
    <w:rsid w:val="00942BC9"/>
    <w:rsid w:val="009438AF"/>
    <w:rsid w:val="00953B79"/>
    <w:rsid w:val="00953D99"/>
    <w:rsid w:val="009622B3"/>
    <w:rsid w:val="00963003"/>
    <w:rsid w:val="009637BC"/>
    <w:rsid w:val="0096463F"/>
    <w:rsid w:val="00964DD2"/>
    <w:rsid w:val="00973F2F"/>
    <w:rsid w:val="00974159"/>
    <w:rsid w:val="00976450"/>
    <w:rsid w:val="00980287"/>
    <w:rsid w:val="00980DE6"/>
    <w:rsid w:val="00980EE8"/>
    <w:rsid w:val="009833B8"/>
    <w:rsid w:val="009836C2"/>
    <w:rsid w:val="009842AA"/>
    <w:rsid w:val="0099047D"/>
    <w:rsid w:val="009904E8"/>
    <w:rsid w:val="00993A6E"/>
    <w:rsid w:val="00993AB8"/>
    <w:rsid w:val="009944DE"/>
    <w:rsid w:val="00996C8E"/>
    <w:rsid w:val="009A3CE2"/>
    <w:rsid w:val="009A68DC"/>
    <w:rsid w:val="009B1BD9"/>
    <w:rsid w:val="009B2155"/>
    <w:rsid w:val="009B36FD"/>
    <w:rsid w:val="009B5179"/>
    <w:rsid w:val="009C403C"/>
    <w:rsid w:val="009C67C7"/>
    <w:rsid w:val="009D13FB"/>
    <w:rsid w:val="009D173A"/>
    <w:rsid w:val="009D2065"/>
    <w:rsid w:val="009D255F"/>
    <w:rsid w:val="009D4C59"/>
    <w:rsid w:val="009D5C19"/>
    <w:rsid w:val="009D71EB"/>
    <w:rsid w:val="009D7ED2"/>
    <w:rsid w:val="009E2401"/>
    <w:rsid w:val="009E477D"/>
    <w:rsid w:val="009E4947"/>
    <w:rsid w:val="009F1FAE"/>
    <w:rsid w:val="009F3609"/>
    <w:rsid w:val="009F3B11"/>
    <w:rsid w:val="009F4A6F"/>
    <w:rsid w:val="009F6100"/>
    <w:rsid w:val="009F7878"/>
    <w:rsid w:val="009F7A33"/>
    <w:rsid w:val="00A0006A"/>
    <w:rsid w:val="00A0042B"/>
    <w:rsid w:val="00A01195"/>
    <w:rsid w:val="00A01FCC"/>
    <w:rsid w:val="00A03ECE"/>
    <w:rsid w:val="00A135E6"/>
    <w:rsid w:val="00A137E3"/>
    <w:rsid w:val="00A14904"/>
    <w:rsid w:val="00A16A9F"/>
    <w:rsid w:val="00A16E35"/>
    <w:rsid w:val="00A21669"/>
    <w:rsid w:val="00A246E2"/>
    <w:rsid w:val="00A26696"/>
    <w:rsid w:val="00A26D0B"/>
    <w:rsid w:val="00A2718E"/>
    <w:rsid w:val="00A31CBD"/>
    <w:rsid w:val="00A363F9"/>
    <w:rsid w:val="00A36E33"/>
    <w:rsid w:val="00A45166"/>
    <w:rsid w:val="00A45BC8"/>
    <w:rsid w:val="00A47255"/>
    <w:rsid w:val="00A47742"/>
    <w:rsid w:val="00A507D9"/>
    <w:rsid w:val="00A522C2"/>
    <w:rsid w:val="00A6233B"/>
    <w:rsid w:val="00A641AB"/>
    <w:rsid w:val="00A65720"/>
    <w:rsid w:val="00A65A15"/>
    <w:rsid w:val="00A677E5"/>
    <w:rsid w:val="00A72B34"/>
    <w:rsid w:val="00A7431E"/>
    <w:rsid w:val="00A75F84"/>
    <w:rsid w:val="00A75FC0"/>
    <w:rsid w:val="00A76953"/>
    <w:rsid w:val="00A76F50"/>
    <w:rsid w:val="00A7702B"/>
    <w:rsid w:val="00A8228D"/>
    <w:rsid w:val="00A82CB3"/>
    <w:rsid w:val="00A83B86"/>
    <w:rsid w:val="00A908B7"/>
    <w:rsid w:val="00A91EAD"/>
    <w:rsid w:val="00A94033"/>
    <w:rsid w:val="00A977C8"/>
    <w:rsid w:val="00AA01E3"/>
    <w:rsid w:val="00AA3759"/>
    <w:rsid w:val="00AA3CFA"/>
    <w:rsid w:val="00AA5BA4"/>
    <w:rsid w:val="00AA740C"/>
    <w:rsid w:val="00AB0498"/>
    <w:rsid w:val="00AB225A"/>
    <w:rsid w:val="00AB5522"/>
    <w:rsid w:val="00AB6EDA"/>
    <w:rsid w:val="00AC2E05"/>
    <w:rsid w:val="00AC3FDA"/>
    <w:rsid w:val="00AD085F"/>
    <w:rsid w:val="00AD236D"/>
    <w:rsid w:val="00AD2623"/>
    <w:rsid w:val="00AD29C1"/>
    <w:rsid w:val="00AD3027"/>
    <w:rsid w:val="00AD3FDB"/>
    <w:rsid w:val="00AD49DB"/>
    <w:rsid w:val="00AD6CA3"/>
    <w:rsid w:val="00AD7CB7"/>
    <w:rsid w:val="00AE435A"/>
    <w:rsid w:val="00AE6FE5"/>
    <w:rsid w:val="00AE7EB7"/>
    <w:rsid w:val="00AF07F1"/>
    <w:rsid w:val="00AF1511"/>
    <w:rsid w:val="00AF2155"/>
    <w:rsid w:val="00AF2576"/>
    <w:rsid w:val="00AF35DC"/>
    <w:rsid w:val="00AF5CEE"/>
    <w:rsid w:val="00B01F1B"/>
    <w:rsid w:val="00B02031"/>
    <w:rsid w:val="00B06D57"/>
    <w:rsid w:val="00B121E4"/>
    <w:rsid w:val="00B121F3"/>
    <w:rsid w:val="00B12A69"/>
    <w:rsid w:val="00B13C2A"/>
    <w:rsid w:val="00B178C0"/>
    <w:rsid w:val="00B254AE"/>
    <w:rsid w:val="00B27292"/>
    <w:rsid w:val="00B30014"/>
    <w:rsid w:val="00B31192"/>
    <w:rsid w:val="00B311F5"/>
    <w:rsid w:val="00B40293"/>
    <w:rsid w:val="00B406EE"/>
    <w:rsid w:val="00B407FD"/>
    <w:rsid w:val="00B4413A"/>
    <w:rsid w:val="00B45A17"/>
    <w:rsid w:val="00B45BCF"/>
    <w:rsid w:val="00B46F49"/>
    <w:rsid w:val="00B502C3"/>
    <w:rsid w:val="00B51985"/>
    <w:rsid w:val="00B53757"/>
    <w:rsid w:val="00B53973"/>
    <w:rsid w:val="00B576CA"/>
    <w:rsid w:val="00B61C6F"/>
    <w:rsid w:val="00B62111"/>
    <w:rsid w:val="00B63462"/>
    <w:rsid w:val="00B677C7"/>
    <w:rsid w:val="00B7215F"/>
    <w:rsid w:val="00B77D0C"/>
    <w:rsid w:val="00B83229"/>
    <w:rsid w:val="00B833B1"/>
    <w:rsid w:val="00B87A7A"/>
    <w:rsid w:val="00B95A90"/>
    <w:rsid w:val="00B96457"/>
    <w:rsid w:val="00BA0B22"/>
    <w:rsid w:val="00BA3220"/>
    <w:rsid w:val="00BA4D14"/>
    <w:rsid w:val="00BA56CA"/>
    <w:rsid w:val="00BA5C00"/>
    <w:rsid w:val="00BA771B"/>
    <w:rsid w:val="00BB00B1"/>
    <w:rsid w:val="00BB3C85"/>
    <w:rsid w:val="00BB5019"/>
    <w:rsid w:val="00BB7083"/>
    <w:rsid w:val="00BB7AB0"/>
    <w:rsid w:val="00BC5CCD"/>
    <w:rsid w:val="00BD4300"/>
    <w:rsid w:val="00BD7313"/>
    <w:rsid w:val="00BD74FD"/>
    <w:rsid w:val="00BE1C50"/>
    <w:rsid w:val="00BE2F9D"/>
    <w:rsid w:val="00BE371A"/>
    <w:rsid w:val="00BE3A35"/>
    <w:rsid w:val="00BE3F5F"/>
    <w:rsid w:val="00BE51B3"/>
    <w:rsid w:val="00BE5C4A"/>
    <w:rsid w:val="00BE5E04"/>
    <w:rsid w:val="00BE7B73"/>
    <w:rsid w:val="00BF1CC0"/>
    <w:rsid w:val="00BF3702"/>
    <w:rsid w:val="00BF3C89"/>
    <w:rsid w:val="00BF4CE4"/>
    <w:rsid w:val="00BF4E8F"/>
    <w:rsid w:val="00BF56E0"/>
    <w:rsid w:val="00BF73B7"/>
    <w:rsid w:val="00C02B4E"/>
    <w:rsid w:val="00C13BA9"/>
    <w:rsid w:val="00C16D72"/>
    <w:rsid w:val="00C20116"/>
    <w:rsid w:val="00C21784"/>
    <w:rsid w:val="00C24234"/>
    <w:rsid w:val="00C31DD7"/>
    <w:rsid w:val="00C32C90"/>
    <w:rsid w:val="00C354FA"/>
    <w:rsid w:val="00C35CDC"/>
    <w:rsid w:val="00C43AC3"/>
    <w:rsid w:val="00C532E7"/>
    <w:rsid w:val="00C54269"/>
    <w:rsid w:val="00C54812"/>
    <w:rsid w:val="00C57483"/>
    <w:rsid w:val="00C64B5D"/>
    <w:rsid w:val="00C64F44"/>
    <w:rsid w:val="00C71BBC"/>
    <w:rsid w:val="00C763A9"/>
    <w:rsid w:val="00C76514"/>
    <w:rsid w:val="00C769D1"/>
    <w:rsid w:val="00C7782F"/>
    <w:rsid w:val="00C803DA"/>
    <w:rsid w:val="00C8181F"/>
    <w:rsid w:val="00C86338"/>
    <w:rsid w:val="00C87B09"/>
    <w:rsid w:val="00C9016A"/>
    <w:rsid w:val="00C9200A"/>
    <w:rsid w:val="00C958FE"/>
    <w:rsid w:val="00C97EF0"/>
    <w:rsid w:val="00C97F9A"/>
    <w:rsid w:val="00CA2703"/>
    <w:rsid w:val="00CA2F7E"/>
    <w:rsid w:val="00CA39E8"/>
    <w:rsid w:val="00CA47A2"/>
    <w:rsid w:val="00CA56C4"/>
    <w:rsid w:val="00CA633C"/>
    <w:rsid w:val="00CA65B0"/>
    <w:rsid w:val="00CA7C7A"/>
    <w:rsid w:val="00CB00B7"/>
    <w:rsid w:val="00CC16E6"/>
    <w:rsid w:val="00CC5868"/>
    <w:rsid w:val="00CC704E"/>
    <w:rsid w:val="00CD0492"/>
    <w:rsid w:val="00CD05EB"/>
    <w:rsid w:val="00CD1122"/>
    <w:rsid w:val="00CD1B5F"/>
    <w:rsid w:val="00CD6AD3"/>
    <w:rsid w:val="00CE753A"/>
    <w:rsid w:val="00CF06F3"/>
    <w:rsid w:val="00CF1B72"/>
    <w:rsid w:val="00CF290D"/>
    <w:rsid w:val="00CF2DD5"/>
    <w:rsid w:val="00CF7285"/>
    <w:rsid w:val="00D20B03"/>
    <w:rsid w:val="00D220A7"/>
    <w:rsid w:val="00D26467"/>
    <w:rsid w:val="00D2770F"/>
    <w:rsid w:val="00D31542"/>
    <w:rsid w:val="00D32D29"/>
    <w:rsid w:val="00D35494"/>
    <w:rsid w:val="00D375AB"/>
    <w:rsid w:val="00D40B56"/>
    <w:rsid w:val="00D40D1B"/>
    <w:rsid w:val="00D4515F"/>
    <w:rsid w:val="00D46DF1"/>
    <w:rsid w:val="00D500E1"/>
    <w:rsid w:val="00D552E8"/>
    <w:rsid w:val="00D60F8A"/>
    <w:rsid w:val="00D62BF3"/>
    <w:rsid w:val="00D64D29"/>
    <w:rsid w:val="00D71554"/>
    <w:rsid w:val="00D73172"/>
    <w:rsid w:val="00D7332D"/>
    <w:rsid w:val="00D73C04"/>
    <w:rsid w:val="00D75FF6"/>
    <w:rsid w:val="00D76B0B"/>
    <w:rsid w:val="00D77120"/>
    <w:rsid w:val="00D7791B"/>
    <w:rsid w:val="00D82EA6"/>
    <w:rsid w:val="00D82F25"/>
    <w:rsid w:val="00D83718"/>
    <w:rsid w:val="00D846C8"/>
    <w:rsid w:val="00D85835"/>
    <w:rsid w:val="00D859FD"/>
    <w:rsid w:val="00D9535E"/>
    <w:rsid w:val="00D95DFA"/>
    <w:rsid w:val="00DA039C"/>
    <w:rsid w:val="00DA2049"/>
    <w:rsid w:val="00DA310E"/>
    <w:rsid w:val="00DA47A8"/>
    <w:rsid w:val="00DB2C48"/>
    <w:rsid w:val="00DB5735"/>
    <w:rsid w:val="00DB69EE"/>
    <w:rsid w:val="00DB6C11"/>
    <w:rsid w:val="00DC07A6"/>
    <w:rsid w:val="00DC6B82"/>
    <w:rsid w:val="00DD4384"/>
    <w:rsid w:val="00DD48A1"/>
    <w:rsid w:val="00DD7205"/>
    <w:rsid w:val="00DD7C21"/>
    <w:rsid w:val="00DE24B6"/>
    <w:rsid w:val="00DE3321"/>
    <w:rsid w:val="00DE3D72"/>
    <w:rsid w:val="00DE42F3"/>
    <w:rsid w:val="00DE4ED4"/>
    <w:rsid w:val="00DE61DB"/>
    <w:rsid w:val="00DE6327"/>
    <w:rsid w:val="00DE70B4"/>
    <w:rsid w:val="00DF0860"/>
    <w:rsid w:val="00DF28C2"/>
    <w:rsid w:val="00DF3EE8"/>
    <w:rsid w:val="00DF4F87"/>
    <w:rsid w:val="00DF6356"/>
    <w:rsid w:val="00E018FD"/>
    <w:rsid w:val="00E03425"/>
    <w:rsid w:val="00E10315"/>
    <w:rsid w:val="00E10AE5"/>
    <w:rsid w:val="00E12A1B"/>
    <w:rsid w:val="00E1314B"/>
    <w:rsid w:val="00E20F80"/>
    <w:rsid w:val="00E25BD4"/>
    <w:rsid w:val="00E25D8B"/>
    <w:rsid w:val="00E25EAD"/>
    <w:rsid w:val="00E27272"/>
    <w:rsid w:val="00E307FF"/>
    <w:rsid w:val="00E31824"/>
    <w:rsid w:val="00E34811"/>
    <w:rsid w:val="00E36112"/>
    <w:rsid w:val="00E36D64"/>
    <w:rsid w:val="00E450CC"/>
    <w:rsid w:val="00E46AAA"/>
    <w:rsid w:val="00E46CF8"/>
    <w:rsid w:val="00E501F4"/>
    <w:rsid w:val="00E51D1D"/>
    <w:rsid w:val="00E51E67"/>
    <w:rsid w:val="00E52827"/>
    <w:rsid w:val="00E560F0"/>
    <w:rsid w:val="00E61BDC"/>
    <w:rsid w:val="00E63205"/>
    <w:rsid w:val="00E66AD4"/>
    <w:rsid w:val="00E7048B"/>
    <w:rsid w:val="00E76C3B"/>
    <w:rsid w:val="00E76C43"/>
    <w:rsid w:val="00E84000"/>
    <w:rsid w:val="00E84CE2"/>
    <w:rsid w:val="00E85107"/>
    <w:rsid w:val="00E87E49"/>
    <w:rsid w:val="00E9011E"/>
    <w:rsid w:val="00E9311B"/>
    <w:rsid w:val="00E9383B"/>
    <w:rsid w:val="00E955E3"/>
    <w:rsid w:val="00E963F7"/>
    <w:rsid w:val="00EB2BFD"/>
    <w:rsid w:val="00EB6457"/>
    <w:rsid w:val="00EB7759"/>
    <w:rsid w:val="00ED1254"/>
    <w:rsid w:val="00ED1DBC"/>
    <w:rsid w:val="00ED4442"/>
    <w:rsid w:val="00ED7617"/>
    <w:rsid w:val="00EE2915"/>
    <w:rsid w:val="00EE2F32"/>
    <w:rsid w:val="00EE43AA"/>
    <w:rsid w:val="00EE5CD4"/>
    <w:rsid w:val="00EF0C8B"/>
    <w:rsid w:val="00EF284C"/>
    <w:rsid w:val="00F00225"/>
    <w:rsid w:val="00F01592"/>
    <w:rsid w:val="00F01E0F"/>
    <w:rsid w:val="00F0336A"/>
    <w:rsid w:val="00F04526"/>
    <w:rsid w:val="00F04DCF"/>
    <w:rsid w:val="00F10A89"/>
    <w:rsid w:val="00F1140F"/>
    <w:rsid w:val="00F11863"/>
    <w:rsid w:val="00F12F40"/>
    <w:rsid w:val="00F13645"/>
    <w:rsid w:val="00F136ED"/>
    <w:rsid w:val="00F16E5D"/>
    <w:rsid w:val="00F17A9B"/>
    <w:rsid w:val="00F23293"/>
    <w:rsid w:val="00F254E5"/>
    <w:rsid w:val="00F31374"/>
    <w:rsid w:val="00F318FB"/>
    <w:rsid w:val="00F36199"/>
    <w:rsid w:val="00F45285"/>
    <w:rsid w:val="00F45B1A"/>
    <w:rsid w:val="00F50DBB"/>
    <w:rsid w:val="00F51B6E"/>
    <w:rsid w:val="00F54EC7"/>
    <w:rsid w:val="00F61E0F"/>
    <w:rsid w:val="00F6582F"/>
    <w:rsid w:val="00F7073A"/>
    <w:rsid w:val="00F71489"/>
    <w:rsid w:val="00F72C38"/>
    <w:rsid w:val="00F731A4"/>
    <w:rsid w:val="00F77E2B"/>
    <w:rsid w:val="00F80206"/>
    <w:rsid w:val="00F8090F"/>
    <w:rsid w:val="00F81BBE"/>
    <w:rsid w:val="00F84E39"/>
    <w:rsid w:val="00F85A81"/>
    <w:rsid w:val="00F955F1"/>
    <w:rsid w:val="00F97697"/>
    <w:rsid w:val="00FA041B"/>
    <w:rsid w:val="00FA1D7D"/>
    <w:rsid w:val="00FA600B"/>
    <w:rsid w:val="00FA6815"/>
    <w:rsid w:val="00FB01FF"/>
    <w:rsid w:val="00FB141B"/>
    <w:rsid w:val="00FB33E1"/>
    <w:rsid w:val="00FB3BAF"/>
    <w:rsid w:val="00FB3F42"/>
    <w:rsid w:val="00FC3DF6"/>
    <w:rsid w:val="00FC5142"/>
    <w:rsid w:val="00FC5A85"/>
    <w:rsid w:val="00FC65D9"/>
    <w:rsid w:val="00FE2973"/>
    <w:rsid w:val="00FE6316"/>
    <w:rsid w:val="00FE7403"/>
    <w:rsid w:val="00FF097E"/>
    <w:rsid w:val="00FF1B8C"/>
    <w:rsid w:val="00FF1FA8"/>
    <w:rsid w:val="00FF4273"/>
    <w:rsid w:val="00FF62A9"/>
    <w:rsid w:val="00FF73ED"/>
    <w:rsid w:val="00FF79B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D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12A"/>
    <w:rPr>
      <w:rFonts w:eastAsia="Times New Roman"/>
      <w:noProof/>
      <w:lang w:val="id-ID"/>
    </w:rPr>
  </w:style>
  <w:style w:type="paragraph" w:styleId="Heading1">
    <w:name w:val="heading 1"/>
    <w:basedOn w:val="Normal"/>
    <w:next w:val="Normal"/>
    <w:link w:val="Heading1Char"/>
    <w:qFormat/>
    <w:rsid w:val="00D76B0B"/>
    <w:pPr>
      <w:keepNext/>
      <w:tabs>
        <w:tab w:val="left" w:pos="2790"/>
        <w:tab w:val="left" w:pos="3478"/>
      </w:tabs>
      <w:suppressAutoHyphens/>
      <w:spacing w:before="360" w:after="60"/>
      <w:outlineLvl w:val="0"/>
    </w:pPr>
    <w:rPr>
      <w:rFonts w:ascii="Cambria" w:hAnsi="Cambria"/>
      <w:b/>
      <w:noProof w:val="0"/>
      <w:sz w:val="28"/>
      <w:szCs w:val="28"/>
    </w:rPr>
  </w:style>
  <w:style w:type="paragraph" w:styleId="Heading2">
    <w:name w:val="heading 2"/>
    <w:basedOn w:val="ListParagraph"/>
    <w:next w:val="Normal"/>
    <w:link w:val="Heading2Char"/>
    <w:qFormat/>
    <w:rsid w:val="00896E4B"/>
    <w:pPr>
      <w:numPr>
        <w:numId w:val="29"/>
      </w:numPr>
      <w:spacing w:after="120"/>
      <w:jc w:val="both"/>
      <w:outlineLvl w:val="1"/>
    </w:pPr>
    <w:rPr>
      <w:rFonts w:ascii="Cambria" w:hAnsi="Cambria"/>
      <w:b/>
      <w:noProof w:val="0"/>
      <w:sz w:val="22"/>
      <w:szCs w:val="22"/>
      <w:lang w:val="en-US" w:eastAsia="id-ID"/>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sz w:val="20"/>
    </w:rPr>
  </w:style>
  <w:style w:type="paragraph" w:styleId="Heading5">
    <w:name w:val="heading 5"/>
    <w:basedOn w:val="Normal"/>
    <w:next w:val="Normal"/>
    <w:link w:val="Heading5Char"/>
    <w:uiPriority w:val="9"/>
    <w:semiHidden/>
    <w:unhideWhenUsed/>
    <w:qFormat/>
    <w:rsid w:val="006F5ACD"/>
    <w:pPr>
      <w:keepNext/>
      <w:keepLines/>
      <w:spacing w:before="40"/>
      <w:outlineLvl w:val="4"/>
    </w:pPr>
    <w:rPr>
      <w:rFonts w:ascii="Cambria" w:hAnsi="Cambria"/>
      <w:color w:val="365F9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6B0B"/>
    <w:rPr>
      <w:rFonts w:ascii="Cambria" w:eastAsia="Times New Roman" w:hAnsi="Cambria"/>
      <w:b/>
      <w:sz w:val="28"/>
      <w:szCs w:val="28"/>
      <w:lang w:val="id-ID"/>
    </w:rPr>
  </w:style>
  <w:style w:type="character" w:customStyle="1" w:styleId="Heading2Char">
    <w:name w:val="Heading 2 Char"/>
    <w:link w:val="Heading2"/>
    <w:rsid w:val="00896E4B"/>
    <w:rPr>
      <w:rFonts w:ascii="Cambria" w:eastAsia="Times New Roman" w:hAnsi="Cambria"/>
      <w:b/>
      <w:sz w:val="22"/>
      <w:szCs w:val="22"/>
      <w:lang w:eastAsia="id-ID"/>
    </w:rPr>
  </w:style>
  <w:style w:type="character" w:styleId="Hyperlink">
    <w:name w:val="Hyperlink"/>
    <w:uiPriority w:val="99"/>
    <w:rsid w:val="00D73172"/>
    <w:rPr>
      <w:color w:val="0000FF"/>
      <w:u w:val="single"/>
    </w:rPr>
  </w:style>
  <w:style w:type="character" w:customStyle="1" w:styleId="TitleChar">
    <w:name w:val="Title Char"/>
    <w:aliases w:val="5 DAFTAR PUSTAKA Char"/>
    <w:link w:val="Title"/>
    <w:rsid w:val="00D73172"/>
    <w:rPr>
      <w:rFonts w:eastAsia="Times New Roman"/>
      <w:b/>
      <w:sz w:val="20"/>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 w:val="20"/>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aliases w:val="5 DAFTAR PUSTAKA"/>
    <w:basedOn w:val="Normal"/>
    <w:link w:val="TitleChar"/>
    <w:qFormat/>
    <w:rsid w:val="00D73172"/>
    <w:pPr>
      <w:jc w:val="center"/>
    </w:pPr>
    <w:rPr>
      <w:b/>
      <w:sz w:val="20"/>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rPr>
      <w:sz w:val="20"/>
    </w:rPr>
  </w:style>
  <w:style w:type="character" w:customStyle="1" w:styleId="BodyTextIndentChar">
    <w:name w:val="Body Text Indent Char"/>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rPr>
      <w:sz w:val="20"/>
    </w:rPr>
  </w:style>
  <w:style w:type="character" w:customStyle="1" w:styleId="BodyTextChar">
    <w:name w:val="Body Text Char"/>
    <w:link w:val="BodyText"/>
    <w:uiPriority w:val="99"/>
    <w:semiHidden/>
    <w:rsid w:val="00D73172"/>
    <w:rPr>
      <w:rFonts w:eastAsia="Times New Roman"/>
      <w:szCs w:val="20"/>
    </w:rPr>
  </w:style>
  <w:style w:type="paragraph" w:styleId="ListParagraph">
    <w:name w:val="List Paragraph"/>
    <w:aliases w:val="Body of text,sub-section"/>
    <w:basedOn w:val="Normal"/>
    <w:link w:val="ListParagraphChar"/>
    <w:uiPriority w:val="34"/>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rPr>
      <w:sz w:val="20"/>
    </w:rPr>
  </w:style>
  <w:style w:type="character" w:customStyle="1" w:styleId="HeaderChar">
    <w:name w:val="Header Char"/>
    <w:link w:val="Header"/>
    <w:uiPriority w:val="99"/>
    <w:rsid w:val="007A0CBD"/>
    <w:rPr>
      <w:rFonts w:eastAsia="Times New Roman"/>
      <w:szCs w:val="20"/>
    </w:rPr>
  </w:style>
  <w:style w:type="paragraph" w:customStyle="1" w:styleId="BasicParagraph">
    <w:name w:val="[Basic Paragraph]"/>
    <w:basedOn w:val="Normal"/>
    <w:uiPriority w:val="99"/>
    <w:rsid w:val="00633A61"/>
    <w:pPr>
      <w:autoSpaceDE w:val="0"/>
      <w:autoSpaceDN w:val="0"/>
      <w:adjustRightInd w:val="0"/>
      <w:spacing w:line="288" w:lineRule="auto"/>
      <w:textAlignment w:val="center"/>
    </w:pPr>
    <w:rPr>
      <w:rFonts w:ascii="Calisto MT" w:eastAsia="Calibri" w:hAnsi="Calisto MT" w:cs="Calisto MT"/>
      <w:color w:val="000000"/>
      <w:sz w:val="20"/>
      <w:lang w:val="en-GB"/>
    </w:rPr>
  </w:style>
  <w:style w:type="paragraph" w:customStyle="1" w:styleId="AbstakIndo">
    <w:name w:val="Abstak Indo"/>
    <w:basedOn w:val="Normal"/>
    <w:uiPriority w:val="99"/>
    <w:qFormat/>
    <w:rsid w:val="00633A61"/>
    <w:pPr>
      <w:autoSpaceDE w:val="0"/>
      <w:autoSpaceDN w:val="0"/>
      <w:adjustRightInd w:val="0"/>
      <w:spacing w:line="288" w:lineRule="auto"/>
      <w:jc w:val="both"/>
      <w:textAlignment w:val="center"/>
    </w:pPr>
    <w:rPr>
      <w:rFonts w:ascii="Minion Pro" w:eastAsia="Calibri" w:hAnsi="Minion Pro" w:cs="Minion Pro"/>
      <w:color w:val="000000"/>
      <w:sz w:val="20"/>
      <w:lang w:val="en-GB"/>
    </w:rPr>
  </w:style>
  <w:style w:type="character" w:customStyle="1" w:styleId="Heading5Char">
    <w:name w:val="Heading 5 Char"/>
    <w:link w:val="Heading5"/>
    <w:uiPriority w:val="9"/>
    <w:semiHidden/>
    <w:rsid w:val="006F5ACD"/>
    <w:rPr>
      <w:rFonts w:ascii="Cambria" w:eastAsia="Times New Roman" w:hAnsi="Cambria" w:cs="Times New Roman"/>
      <w:color w:val="365F91"/>
      <w:szCs w:val="20"/>
    </w:rPr>
  </w:style>
  <w:style w:type="paragraph" w:customStyle="1" w:styleId="ISI">
    <w:name w:val="ISI"/>
    <w:basedOn w:val="Normal"/>
    <w:uiPriority w:val="99"/>
    <w:rsid w:val="006F5ACD"/>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paragraph" w:styleId="DocumentMap">
    <w:name w:val="Document Map"/>
    <w:basedOn w:val="Normal"/>
    <w:link w:val="DocumentMapChar"/>
    <w:uiPriority w:val="99"/>
    <w:semiHidden/>
    <w:unhideWhenUsed/>
    <w:rsid w:val="00274420"/>
    <w:rPr>
      <w:rFonts w:ascii="Tahoma" w:hAnsi="Tahoma"/>
      <w:sz w:val="16"/>
      <w:szCs w:val="16"/>
    </w:rPr>
  </w:style>
  <w:style w:type="character" w:customStyle="1" w:styleId="DocumentMapChar">
    <w:name w:val="Document Map Char"/>
    <w:link w:val="DocumentMap"/>
    <w:uiPriority w:val="99"/>
    <w:semiHidden/>
    <w:rsid w:val="00274420"/>
    <w:rPr>
      <w:rFonts w:ascii="Tahoma" w:eastAsia="Times New Roman" w:hAnsi="Tahoma" w:cs="Tahoma"/>
      <w:sz w:val="16"/>
      <w:szCs w:val="16"/>
      <w:lang w:val="en-US" w:eastAsia="en-US"/>
    </w:rPr>
  </w:style>
  <w:style w:type="paragraph" w:styleId="BalloonText">
    <w:name w:val="Balloon Text"/>
    <w:basedOn w:val="Normal"/>
    <w:link w:val="BalloonTextChar"/>
    <w:uiPriority w:val="99"/>
    <w:semiHidden/>
    <w:unhideWhenUsed/>
    <w:rsid w:val="00B45A17"/>
    <w:rPr>
      <w:rFonts w:ascii="Tahoma" w:hAnsi="Tahoma"/>
      <w:sz w:val="16"/>
      <w:szCs w:val="16"/>
    </w:rPr>
  </w:style>
  <w:style w:type="character" w:customStyle="1" w:styleId="BalloonTextChar">
    <w:name w:val="Balloon Text Char"/>
    <w:link w:val="BalloonText"/>
    <w:uiPriority w:val="99"/>
    <w:semiHidden/>
    <w:rsid w:val="00B45A17"/>
    <w:rPr>
      <w:rFonts w:ascii="Tahoma" w:eastAsia="Times New Roman" w:hAnsi="Tahoma" w:cs="Tahoma"/>
      <w:sz w:val="16"/>
      <w:szCs w:val="16"/>
    </w:rPr>
  </w:style>
  <w:style w:type="paragraph" w:customStyle="1" w:styleId="Default">
    <w:name w:val="Default"/>
    <w:rsid w:val="001F6B36"/>
    <w:pPr>
      <w:autoSpaceDE w:val="0"/>
      <w:autoSpaceDN w:val="0"/>
      <w:adjustRightInd w:val="0"/>
    </w:pPr>
    <w:rPr>
      <w:color w:val="000000"/>
      <w:lang w:val="id-ID"/>
    </w:rPr>
  </w:style>
  <w:style w:type="paragraph" w:styleId="NormalWeb">
    <w:name w:val="Normal (Web)"/>
    <w:basedOn w:val="Normal"/>
    <w:uiPriority w:val="99"/>
    <w:unhideWhenUsed/>
    <w:rsid w:val="00A7702B"/>
    <w:pPr>
      <w:spacing w:before="100" w:beforeAutospacing="1" w:after="100" w:afterAutospacing="1"/>
    </w:pPr>
    <w:rPr>
      <w:rFonts w:eastAsia="Calibri"/>
    </w:rPr>
  </w:style>
  <w:style w:type="character" w:customStyle="1" w:styleId="ListParagraphChar">
    <w:name w:val="List Paragraph Char"/>
    <w:aliases w:val="Body of text Char,sub-section Char"/>
    <w:link w:val="ListParagraph"/>
    <w:uiPriority w:val="34"/>
    <w:locked/>
    <w:rsid w:val="001C6638"/>
    <w:rPr>
      <w:rFonts w:eastAsia="Times New Roman"/>
      <w:sz w:val="24"/>
    </w:rPr>
  </w:style>
  <w:style w:type="character" w:styleId="FollowedHyperlink">
    <w:name w:val="FollowedHyperlink"/>
    <w:basedOn w:val="DefaultParagraphFont"/>
    <w:uiPriority w:val="99"/>
    <w:semiHidden/>
    <w:unhideWhenUsed/>
    <w:rsid w:val="00AF2576"/>
    <w:rPr>
      <w:color w:val="954F72" w:themeColor="followedHyperlink"/>
      <w:u w:val="single"/>
    </w:rPr>
  </w:style>
  <w:style w:type="paragraph" w:customStyle="1" w:styleId="TATTs-Heading2">
    <w:name w:val="TATTs-Heading 2"/>
    <w:basedOn w:val="Normal"/>
    <w:qFormat/>
    <w:rsid w:val="008A49B5"/>
    <w:pPr>
      <w:widowControl w:val="0"/>
      <w:spacing w:after="120" w:line="240" w:lineRule="exact"/>
      <w:jc w:val="both"/>
    </w:pPr>
    <w:rPr>
      <w:rFonts w:eastAsia="SimSun"/>
      <w:iCs/>
      <w:kern w:val="2"/>
      <w:sz w:val="20"/>
      <w:lang w:eastAsia="zh-CN"/>
    </w:rPr>
  </w:style>
  <w:style w:type="paragraph" w:styleId="HTMLPreformatted">
    <w:name w:val="HTML Preformatted"/>
    <w:basedOn w:val="Normal"/>
    <w:link w:val="HTMLPreformattedChar"/>
    <w:uiPriority w:val="99"/>
    <w:semiHidden/>
    <w:unhideWhenUsed/>
    <w:rsid w:val="00E34811"/>
    <w:rPr>
      <w:rFonts w:ascii="Consolas" w:hAnsi="Consolas"/>
      <w:sz w:val="20"/>
    </w:rPr>
  </w:style>
  <w:style w:type="character" w:customStyle="1" w:styleId="HTMLPreformattedChar">
    <w:name w:val="HTML Preformatted Char"/>
    <w:basedOn w:val="DefaultParagraphFont"/>
    <w:link w:val="HTMLPreformatted"/>
    <w:uiPriority w:val="99"/>
    <w:semiHidden/>
    <w:rsid w:val="00E34811"/>
    <w:rPr>
      <w:rFonts w:ascii="Consolas" w:eastAsia="Times New Roman" w:hAnsi="Consolas"/>
    </w:rPr>
  </w:style>
  <w:style w:type="character" w:styleId="CommentReference">
    <w:name w:val="annotation reference"/>
    <w:uiPriority w:val="99"/>
    <w:semiHidden/>
    <w:unhideWhenUsed/>
    <w:rsid w:val="00E34811"/>
    <w:rPr>
      <w:sz w:val="16"/>
      <w:szCs w:val="16"/>
    </w:rPr>
  </w:style>
  <w:style w:type="paragraph" w:styleId="CommentText">
    <w:name w:val="annotation text"/>
    <w:basedOn w:val="Normal"/>
    <w:link w:val="CommentTextChar"/>
    <w:uiPriority w:val="99"/>
    <w:semiHidden/>
    <w:unhideWhenUsed/>
    <w:rsid w:val="00E34811"/>
    <w:pPr>
      <w:spacing w:after="200"/>
    </w:pPr>
    <w:rPr>
      <w:rFonts w:ascii="Calibri" w:hAnsi="Calibri"/>
      <w:sz w:val="20"/>
    </w:rPr>
  </w:style>
  <w:style w:type="character" w:customStyle="1" w:styleId="CommentTextChar">
    <w:name w:val="Comment Text Char"/>
    <w:basedOn w:val="DefaultParagraphFont"/>
    <w:link w:val="CommentText"/>
    <w:uiPriority w:val="99"/>
    <w:semiHidden/>
    <w:rsid w:val="00E34811"/>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E34811"/>
    <w:rPr>
      <w:b/>
      <w:bCs/>
    </w:rPr>
  </w:style>
  <w:style w:type="character" w:customStyle="1" w:styleId="CommentSubjectChar">
    <w:name w:val="Comment Subject Char"/>
    <w:basedOn w:val="CommentTextChar"/>
    <w:link w:val="CommentSubject"/>
    <w:uiPriority w:val="99"/>
    <w:semiHidden/>
    <w:rsid w:val="00E34811"/>
    <w:rPr>
      <w:rFonts w:ascii="Calibri" w:eastAsia="Times New Roman" w:hAnsi="Calibri"/>
      <w:b/>
      <w:bCs/>
    </w:rPr>
  </w:style>
  <w:style w:type="paragraph" w:styleId="Caption">
    <w:name w:val="caption"/>
    <w:basedOn w:val="Normal"/>
    <w:next w:val="Normal"/>
    <w:uiPriority w:val="35"/>
    <w:unhideWhenUsed/>
    <w:qFormat/>
    <w:rsid w:val="004A51A0"/>
    <w:pPr>
      <w:spacing w:after="200"/>
    </w:pPr>
    <w:rPr>
      <w:rFonts w:ascii="Calibri" w:hAnsi="Calibri"/>
      <w:b/>
      <w:bCs/>
      <w:color w:val="4F81BD"/>
      <w:sz w:val="18"/>
      <w:szCs w:val="18"/>
      <w:lang w:eastAsia="id-ID"/>
    </w:rPr>
  </w:style>
  <w:style w:type="paragraph" w:styleId="NoSpacing">
    <w:name w:val="No Spacing"/>
    <w:link w:val="NoSpacingChar"/>
    <w:uiPriority w:val="1"/>
    <w:qFormat/>
    <w:rsid w:val="004C7CEA"/>
    <w:rPr>
      <w:rFonts w:ascii="Calibri" w:hAnsi="Calibri"/>
      <w:sz w:val="22"/>
      <w:szCs w:val="22"/>
      <w:lang w:val="id-ID"/>
    </w:rPr>
  </w:style>
  <w:style w:type="character" w:customStyle="1" w:styleId="NoSpacingChar">
    <w:name w:val="No Spacing Char"/>
    <w:link w:val="NoSpacing"/>
    <w:uiPriority w:val="1"/>
    <w:locked/>
    <w:rsid w:val="004C7CEA"/>
    <w:rPr>
      <w:rFonts w:ascii="Calibri" w:hAnsi="Calibri"/>
      <w:sz w:val="22"/>
      <w:szCs w:val="22"/>
      <w:lang w:val="id-ID"/>
    </w:rPr>
  </w:style>
  <w:style w:type="character" w:customStyle="1" w:styleId="UnresolvedMention1">
    <w:name w:val="Unresolved Mention1"/>
    <w:basedOn w:val="DefaultParagraphFont"/>
    <w:uiPriority w:val="99"/>
    <w:semiHidden/>
    <w:unhideWhenUsed/>
    <w:rsid w:val="00B83229"/>
    <w:rPr>
      <w:color w:val="605E5C"/>
      <w:shd w:val="clear" w:color="auto" w:fill="E1DFDD"/>
    </w:rPr>
  </w:style>
  <w:style w:type="table" w:styleId="TableSimple1">
    <w:name w:val="Table Simple 1"/>
    <w:basedOn w:val="TableNormal"/>
    <w:uiPriority w:val="99"/>
    <w:semiHidden/>
    <w:unhideWhenUsed/>
    <w:rsid w:val="00B83229"/>
    <w:pPr>
      <w:spacing w:after="160" w:line="256" w:lineRule="auto"/>
    </w:pPr>
    <w:rPr>
      <w:rFonts w:asciiTheme="minorHAnsi" w:eastAsiaTheme="minorEastAsia" w:hAnsiTheme="minorHAnsi"/>
      <w:sz w:val="22"/>
      <w:szCs w:val="22"/>
      <w:lang w:val="en-ID" w:eastAsia="en-ID"/>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PlainTable21">
    <w:name w:val="Plain Table 21"/>
    <w:basedOn w:val="TableNormal"/>
    <w:uiPriority w:val="42"/>
    <w:rsid w:val="007A2A3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e1">
    <w:name w:val="Style1"/>
    <w:basedOn w:val="Heading1"/>
    <w:link w:val="Style1Char"/>
    <w:qFormat/>
    <w:rsid w:val="00701740"/>
    <w:pPr>
      <w:pBdr>
        <w:bottom w:val="single" w:sz="12" w:space="1" w:color="auto"/>
      </w:pBdr>
    </w:pPr>
    <w:rPr>
      <w:rFonts w:ascii="Book Antiqua" w:hAnsi="Book Antiqua"/>
      <w:i/>
      <w:color w:val="0000FF"/>
      <w:sz w:val="44"/>
      <w:szCs w:val="44"/>
    </w:rPr>
  </w:style>
  <w:style w:type="character" w:customStyle="1" w:styleId="Style1Char">
    <w:name w:val="Style1 Char"/>
    <w:basedOn w:val="Heading1Char"/>
    <w:link w:val="Style1"/>
    <w:rsid w:val="00701740"/>
    <w:rPr>
      <w:rFonts w:ascii="Book Antiqua" w:eastAsia="Times New Roman" w:hAnsi="Book Antiqua"/>
      <w:b/>
      <w:i/>
      <w:color w:val="0000FF"/>
      <w:sz w:val="44"/>
      <w:szCs w:val="44"/>
      <w:lang w:val="id-ID"/>
    </w:rPr>
  </w:style>
  <w:style w:type="character" w:customStyle="1" w:styleId="UnresolvedMention2">
    <w:name w:val="Unresolved Mention2"/>
    <w:basedOn w:val="DefaultParagraphFont"/>
    <w:uiPriority w:val="99"/>
    <w:semiHidden/>
    <w:unhideWhenUsed/>
    <w:rsid w:val="00B12A69"/>
    <w:rPr>
      <w:color w:val="605E5C"/>
      <w:shd w:val="clear" w:color="auto" w:fill="E1DFDD"/>
    </w:rPr>
  </w:style>
  <w:style w:type="paragraph" w:customStyle="1" w:styleId="TableParagraph">
    <w:name w:val="Table Paragraph"/>
    <w:basedOn w:val="Normal"/>
    <w:uiPriority w:val="1"/>
    <w:qFormat/>
    <w:rsid w:val="00E46AAA"/>
    <w:pPr>
      <w:widowControl w:val="0"/>
      <w:autoSpaceDE w:val="0"/>
      <w:autoSpaceDN w:val="0"/>
      <w:ind w:left="107"/>
    </w:pPr>
    <w:rPr>
      <w:sz w:val="22"/>
      <w:szCs w:val="22"/>
    </w:rPr>
  </w:style>
  <w:style w:type="character" w:customStyle="1" w:styleId="A2">
    <w:name w:val="A2"/>
    <w:uiPriority w:val="99"/>
    <w:rsid w:val="00E9311B"/>
    <w:rPr>
      <w:rFonts w:cs="Helvetica-Light"/>
      <w:color w:val="000000"/>
      <w:sz w:val="21"/>
      <w:szCs w:val="21"/>
    </w:rPr>
  </w:style>
  <w:style w:type="character" w:customStyle="1" w:styleId="UnresolvedMention3">
    <w:name w:val="Unresolved Mention3"/>
    <w:basedOn w:val="DefaultParagraphFont"/>
    <w:uiPriority w:val="99"/>
    <w:semiHidden/>
    <w:unhideWhenUsed/>
    <w:rsid w:val="008768FA"/>
    <w:rPr>
      <w:color w:val="605E5C"/>
      <w:shd w:val="clear" w:color="auto" w:fill="E1DFDD"/>
    </w:rPr>
  </w:style>
  <w:style w:type="character" w:customStyle="1" w:styleId="personname">
    <w:name w:val="person_name"/>
    <w:basedOn w:val="DefaultParagraphFont"/>
    <w:rsid w:val="009B2155"/>
  </w:style>
  <w:style w:type="character" w:customStyle="1" w:styleId="UnresolvedMention4">
    <w:name w:val="Unresolved Mention4"/>
    <w:basedOn w:val="DefaultParagraphFont"/>
    <w:uiPriority w:val="99"/>
    <w:semiHidden/>
    <w:unhideWhenUsed/>
    <w:rsid w:val="00FC5142"/>
    <w:rPr>
      <w:color w:val="605E5C"/>
      <w:shd w:val="clear" w:color="auto" w:fill="E1DFDD"/>
    </w:rPr>
  </w:style>
  <w:style w:type="paragraph" w:styleId="Revision">
    <w:name w:val="Revision"/>
    <w:hidden/>
    <w:uiPriority w:val="99"/>
    <w:semiHidden/>
    <w:rsid w:val="0046616D"/>
    <w:rPr>
      <w:rFonts w:eastAsia="Times New Roman"/>
      <w:noProof/>
      <w:lang w:val="id-ID"/>
    </w:rPr>
  </w:style>
  <w:style w:type="table" w:customStyle="1" w:styleId="PlainTable22">
    <w:name w:val="Plain Table 22"/>
    <w:basedOn w:val="TableNormal"/>
    <w:uiPriority w:val="42"/>
    <w:rsid w:val="00DE3321"/>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214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36408">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388917497">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70902093">
      <w:bodyDiv w:val="1"/>
      <w:marLeft w:val="0"/>
      <w:marRight w:val="0"/>
      <w:marTop w:val="0"/>
      <w:marBottom w:val="0"/>
      <w:divBdr>
        <w:top w:val="none" w:sz="0" w:space="0" w:color="auto"/>
        <w:left w:val="none" w:sz="0" w:space="0" w:color="auto"/>
        <w:bottom w:val="none" w:sz="0" w:space="0" w:color="auto"/>
        <w:right w:val="none" w:sz="0" w:space="0" w:color="auto"/>
      </w:divBdr>
    </w:div>
    <w:div w:id="536820860">
      <w:bodyDiv w:val="1"/>
      <w:marLeft w:val="0"/>
      <w:marRight w:val="0"/>
      <w:marTop w:val="0"/>
      <w:marBottom w:val="0"/>
      <w:divBdr>
        <w:top w:val="none" w:sz="0" w:space="0" w:color="auto"/>
        <w:left w:val="none" w:sz="0" w:space="0" w:color="auto"/>
        <w:bottom w:val="none" w:sz="0" w:space="0" w:color="auto"/>
        <w:right w:val="none" w:sz="0" w:space="0" w:color="auto"/>
      </w:divBdr>
    </w:div>
    <w:div w:id="679699902">
      <w:bodyDiv w:val="1"/>
      <w:marLeft w:val="0"/>
      <w:marRight w:val="0"/>
      <w:marTop w:val="0"/>
      <w:marBottom w:val="0"/>
      <w:divBdr>
        <w:top w:val="none" w:sz="0" w:space="0" w:color="auto"/>
        <w:left w:val="none" w:sz="0" w:space="0" w:color="auto"/>
        <w:bottom w:val="none" w:sz="0" w:space="0" w:color="auto"/>
        <w:right w:val="none" w:sz="0" w:space="0" w:color="auto"/>
      </w:divBdr>
    </w:div>
    <w:div w:id="750856066">
      <w:bodyDiv w:val="1"/>
      <w:marLeft w:val="0"/>
      <w:marRight w:val="0"/>
      <w:marTop w:val="0"/>
      <w:marBottom w:val="0"/>
      <w:divBdr>
        <w:top w:val="none" w:sz="0" w:space="0" w:color="auto"/>
        <w:left w:val="none" w:sz="0" w:space="0" w:color="auto"/>
        <w:bottom w:val="none" w:sz="0" w:space="0" w:color="auto"/>
        <w:right w:val="none" w:sz="0" w:space="0" w:color="auto"/>
      </w:divBdr>
    </w:div>
    <w:div w:id="836967719">
      <w:bodyDiv w:val="1"/>
      <w:marLeft w:val="0"/>
      <w:marRight w:val="0"/>
      <w:marTop w:val="0"/>
      <w:marBottom w:val="0"/>
      <w:divBdr>
        <w:top w:val="none" w:sz="0" w:space="0" w:color="auto"/>
        <w:left w:val="none" w:sz="0" w:space="0" w:color="auto"/>
        <w:bottom w:val="none" w:sz="0" w:space="0" w:color="auto"/>
        <w:right w:val="none" w:sz="0" w:space="0" w:color="auto"/>
      </w:divBdr>
    </w:div>
    <w:div w:id="903183684">
      <w:bodyDiv w:val="1"/>
      <w:marLeft w:val="0"/>
      <w:marRight w:val="0"/>
      <w:marTop w:val="0"/>
      <w:marBottom w:val="0"/>
      <w:divBdr>
        <w:top w:val="none" w:sz="0" w:space="0" w:color="auto"/>
        <w:left w:val="none" w:sz="0" w:space="0" w:color="auto"/>
        <w:bottom w:val="none" w:sz="0" w:space="0" w:color="auto"/>
        <w:right w:val="none" w:sz="0" w:space="0" w:color="auto"/>
      </w:divBdr>
    </w:div>
    <w:div w:id="1020858480">
      <w:bodyDiv w:val="1"/>
      <w:marLeft w:val="0"/>
      <w:marRight w:val="0"/>
      <w:marTop w:val="0"/>
      <w:marBottom w:val="0"/>
      <w:divBdr>
        <w:top w:val="none" w:sz="0" w:space="0" w:color="auto"/>
        <w:left w:val="none" w:sz="0" w:space="0" w:color="auto"/>
        <w:bottom w:val="none" w:sz="0" w:space="0" w:color="auto"/>
        <w:right w:val="none" w:sz="0" w:space="0" w:color="auto"/>
      </w:divBdr>
    </w:div>
    <w:div w:id="1162695157">
      <w:bodyDiv w:val="1"/>
      <w:marLeft w:val="0"/>
      <w:marRight w:val="0"/>
      <w:marTop w:val="0"/>
      <w:marBottom w:val="0"/>
      <w:divBdr>
        <w:top w:val="none" w:sz="0" w:space="0" w:color="auto"/>
        <w:left w:val="none" w:sz="0" w:space="0" w:color="auto"/>
        <w:bottom w:val="none" w:sz="0" w:space="0" w:color="auto"/>
        <w:right w:val="none" w:sz="0" w:space="0" w:color="auto"/>
      </w:divBdr>
    </w:div>
    <w:div w:id="1439369817">
      <w:bodyDiv w:val="1"/>
      <w:marLeft w:val="0"/>
      <w:marRight w:val="0"/>
      <w:marTop w:val="0"/>
      <w:marBottom w:val="0"/>
      <w:divBdr>
        <w:top w:val="none" w:sz="0" w:space="0" w:color="auto"/>
        <w:left w:val="none" w:sz="0" w:space="0" w:color="auto"/>
        <w:bottom w:val="none" w:sz="0" w:space="0" w:color="auto"/>
        <w:right w:val="none" w:sz="0" w:space="0" w:color="auto"/>
      </w:divBdr>
    </w:div>
    <w:div w:id="1625386706">
      <w:bodyDiv w:val="1"/>
      <w:marLeft w:val="0"/>
      <w:marRight w:val="0"/>
      <w:marTop w:val="0"/>
      <w:marBottom w:val="0"/>
      <w:divBdr>
        <w:top w:val="none" w:sz="0" w:space="0" w:color="auto"/>
        <w:left w:val="none" w:sz="0" w:space="0" w:color="auto"/>
        <w:bottom w:val="none" w:sz="0" w:space="0" w:color="auto"/>
        <w:right w:val="none" w:sz="0" w:space="0" w:color="auto"/>
      </w:divBdr>
    </w:div>
    <w:div w:id="1659263929">
      <w:bodyDiv w:val="1"/>
      <w:marLeft w:val="0"/>
      <w:marRight w:val="0"/>
      <w:marTop w:val="0"/>
      <w:marBottom w:val="0"/>
      <w:divBdr>
        <w:top w:val="none" w:sz="0" w:space="0" w:color="auto"/>
        <w:left w:val="none" w:sz="0" w:space="0" w:color="auto"/>
        <w:bottom w:val="none" w:sz="0" w:space="0" w:color="auto"/>
        <w:right w:val="none" w:sz="0" w:space="0" w:color="auto"/>
      </w:divBdr>
    </w:div>
    <w:div w:id="1810629558">
      <w:bodyDiv w:val="1"/>
      <w:marLeft w:val="0"/>
      <w:marRight w:val="0"/>
      <w:marTop w:val="0"/>
      <w:marBottom w:val="0"/>
      <w:divBdr>
        <w:top w:val="none" w:sz="0" w:space="0" w:color="auto"/>
        <w:left w:val="none" w:sz="0" w:space="0" w:color="auto"/>
        <w:bottom w:val="none" w:sz="0" w:space="0" w:color="auto"/>
        <w:right w:val="none" w:sz="0" w:space="0" w:color="auto"/>
      </w:divBdr>
      <w:divsChild>
        <w:div w:id="551383281">
          <w:marLeft w:val="0"/>
          <w:marRight w:val="0"/>
          <w:marTop w:val="0"/>
          <w:marBottom w:val="0"/>
          <w:divBdr>
            <w:top w:val="none" w:sz="0" w:space="0" w:color="auto"/>
            <w:left w:val="none" w:sz="0" w:space="0" w:color="auto"/>
            <w:bottom w:val="none" w:sz="0" w:space="0" w:color="auto"/>
            <w:right w:val="none" w:sz="0" w:space="0" w:color="auto"/>
          </w:divBdr>
          <w:divsChild>
            <w:div w:id="2098212211">
              <w:marLeft w:val="0"/>
              <w:marRight w:val="0"/>
              <w:marTop w:val="0"/>
              <w:marBottom w:val="0"/>
              <w:divBdr>
                <w:top w:val="none" w:sz="0" w:space="0" w:color="auto"/>
                <w:left w:val="none" w:sz="0" w:space="0" w:color="auto"/>
                <w:bottom w:val="none" w:sz="0" w:space="0" w:color="auto"/>
                <w:right w:val="none" w:sz="0" w:space="0" w:color="auto"/>
              </w:divBdr>
              <w:divsChild>
                <w:div w:id="1376080808">
                  <w:marLeft w:val="0"/>
                  <w:marRight w:val="0"/>
                  <w:marTop w:val="0"/>
                  <w:marBottom w:val="0"/>
                  <w:divBdr>
                    <w:top w:val="none" w:sz="0" w:space="0" w:color="auto"/>
                    <w:left w:val="none" w:sz="0" w:space="0" w:color="auto"/>
                    <w:bottom w:val="none" w:sz="0" w:space="0" w:color="auto"/>
                    <w:right w:val="none" w:sz="0" w:space="0" w:color="auto"/>
                  </w:divBdr>
                  <w:divsChild>
                    <w:div w:id="1246190517">
                      <w:marLeft w:val="0"/>
                      <w:marRight w:val="0"/>
                      <w:marTop w:val="0"/>
                      <w:marBottom w:val="0"/>
                      <w:divBdr>
                        <w:top w:val="none" w:sz="0" w:space="0" w:color="auto"/>
                        <w:left w:val="none" w:sz="0" w:space="0" w:color="auto"/>
                        <w:bottom w:val="none" w:sz="0" w:space="0" w:color="auto"/>
                        <w:right w:val="none" w:sz="0" w:space="0" w:color="auto"/>
                      </w:divBdr>
                      <w:divsChild>
                        <w:div w:id="1532180379">
                          <w:marLeft w:val="0"/>
                          <w:marRight w:val="0"/>
                          <w:marTop w:val="0"/>
                          <w:marBottom w:val="0"/>
                          <w:divBdr>
                            <w:top w:val="none" w:sz="0" w:space="0" w:color="auto"/>
                            <w:left w:val="none" w:sz="0" w:space="0" w:color="auto"/>
                            <w:bottom w:val="none" w:sz="0" w:space="0" w:color="auto"/>
                            <w:right w:val="none" w:sz="0" w:space="0" w:color="auto"/>
                          </w:divBdr>
                          <w:divsChild>
                            <w:div w:id="1884488193">
                              <w:marLeft w:val="0"/>
                              <w:marRight w:val="0"/>
                              <w:marTop w:val="0"/>
                              <w:marBottom w:val="0"/>
                              <w:divBdr>
                                <w:top w:val="none" w:sz="0" w:space="0" w:color="auto"/>
                                <w:left w:val="none" w:sz="0" w:space="0" w:color="auto"/>
                                <w:bottom w:val="none" w:sz="0" w:space="0" w:color="auto"/>
                                <w:right w:val="none" w:sz="0" w:space="0" w:color="auto"/>
                              </w:divBdr>
                              <w:divsChild>
                                <w:div w:id="887768475">
                                  <w:marLeft w:val="0"/>
                                  <w:marRight w:val="0"/>
                                  <w:marTop w:val="0"/>
                                  <w:marBottom w:val="0"/>
                                  <w:divBdr>
                                    <w:top w:val="none" w:sz="0" w:space="0" w:color="auto"/>
                                    <w:left w:val="none" w:sz="0" w:space="0" w:color="auto"/>
                                    <w:bottom w:val="none" w:sz="0" w:space="0" w:color="auto"/>
                                    <w:right w:val="none" w:sz="0" w:space="0" w:color="auto"/>
                                  </w:divBdr>
                                  <w:divsChild>
                                    <w:div w:id="2136017305">
                                      <w:marLeft w:val="0"/>
                                      <w:marRight w:val="0"/>
                                      <w:marTop w:val="0"/>
                                      <w:marBottom w:val="0"/>
                                      <w:divBdr>
                                        <w:top w:val="none" w:sz="0" w:space="0" w:color="auto"/>
                                        <w:left w:val="none" w:sz="0" w:space="0" w:color="auto"/>
                                        <w:bottom w:val="none" w:sz="0" w:space="0" w:color="auto"/>
                                        <w:right w:val="none" w:sz="0" w:space="0" w:color="auto"/>
                                      </w:divBdr>
                                    </w:div>
                                    <w:div w:id="2122338995">
                                      <w:marLeft w:val="0"/>
                                      <w:marRight w:val="0"/>
                                      <w:marTop w:val="0"/>
                                      <w:marBottom w:val="0"/>
                                      <w:divBdr>
                                        <w:top w:val="none" w:sz="0" w:space="0" w:color="auto"/>
                                        <w:left w:val="none" w:sz="0" w:space="0" w:color="auto"/>
                                        <w:bottom w:val="none" w:sz="0" w:space="0" w:color="auto"/>
                                        <w:right w:val="none" w:sz="0" w:space="0" w:color="auto"/>
                                      </w:divBdr>
                                      <w:divsChild>
                                        <w:div w:id="1363555331">
                                          <w:marLeft w:val="0"/>
                                          <w:marRight w:val="113"/>
                                          <w:marTop w:val="103"/>
                                          <w:marBottom w:val="0"/>
                                          <w:divBdr>
                                            <w:top w:val="none" w:sz="0" w:space="0" w:color="auto"/>
                                            <w:left w:val="none" w:sz="0" w:space="0" w:color="auto"/>
                                            <w:bottom w:val="none" w:sz="0" w:space="0" w:color="auto"/>
                                            <w:right w:val="none" w:sz="0" w:space="0" w:color="auto"/>
                                          </w:divBdr>
                                          <w:divsChild>
                                            <w:div w:id="1096318863">
                                              <w:marLeft w:val="0"/>
                                              <w:marRight w:val="0"/>
                                              <w:marTop w:val="0"/>
                                              <w:marBottom w:val="0"/>
                                              <w:divBdr>
                                                <w:top w:val="none" w:sz="0" w:space="0" w:color="auto"/>
                                                <w:left w:val="none" w:sz="0" w:space="0" w:color="auto"/>
                                                <w:bottom w:val="none" w:sz="0" w:space="0" w:color="auto"/>
                                                <w:right w:val="none" w:sz="0" w:space="0" w:color="auto"/>
                                              </w:divBdr>
                                              <w:divsChild>
                                                <w:div w:id="874855633">
                                                  <w:marLeft w:val="-113"/>
                                                  <w:marRight w:val="-11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5461866">
      <w:bodyDiv w:val="1"/>
      <w:marLeft w:val="0"/>
      <w:marRight w:val="0"/>
      <w:marTop w:val="0"/>
      <w:marBottom w:val="0"/>
      <w:divBdr>
        <w:top w:val="none" w:sz="0" w:space="0" w:color="auto"/>
        <w:left w:val="none" w:sz="0" w:space="0" w:color="auto"/>
        <w:bottom w:val="none" w:sz="0" w:space="0" w:color="auto"/>
        <w:right w:val="none" w:sz="0" w:space="0" w:color="auto"/>
      </w:divBdr>
    </w:div>
    <w:div w:id="1906526420">
      <w:bodyDiv w:val="1"/>
      <w:marLeft w:val="0"/>
      <w:marRight w:val="0"/>
      <w:marTop w:val="0"/>
      <w:marBottom w:val="0"/>
      <w:divBdr>
        <w:top w:val="none" w:sz="0" w:space="0" w:color="auto"/>
        <w:left w:val="none" w:sz="0" w:space="0" w:color="auto"/>
        <w:bottom w:val="none" w:sz="0" w:space="0" w:color="auto"/>
        <w:right w:val="none" w:sz="0" w:space="0" w:color="auto"/>
      </w:divBdr>
      <w:divsChild>
        <w:div w:id="650058754">
          <w:marLeft w:val="0"/>
          <w:marRight w:val="0"/>
          <w:marTop w:val="0"/>
          <w:marBottom w:val="0"/>
          <w:divBdr>
            <w:top w:val="none" w:sz="0" w:space="0" w:color="auto"/>
            <w:left w:val="none" w:sz="0" w:space="0" w:color="auto"/>
            <w:bottom w:val="none" w:sz="0" w:space="0" w:color="auto"/>
            <w:right w:val="none" w:sz="0" w:space="0" w:color="auto"/>
          </w:divBdr>
          <w:divsChild>
            <w:div w:id="1384714943">
              <w:marLeft w:val="0"/>
              <w:marRight w:val="0"/>
              <w:marTop w:val="0"/>
              <w:marBottom w:val="0"/>
              <w:divBdr>
                <w:top w:val="none" w:sz="0" w:space="0" w:color="auto"/>
                <w:left w:val="none" w:sz="0" w:space="0" w:color="auto"/>
                <w:bottom w:val="none" w:sz="0" w:space="0" w:color="auto"/>
                <w:right w:val="none" w:sz="0" w:space="0" w:color="auto"/>
              </w:divBdr>
              <w:divsChild>
                <w:div w:id="398795470">
                  <w:marLeft w:val="0"/>
                  <w:marRight w:val="0"/>
                  <w:marTop w:val="0"/>
                  <w:marBottom w:val="0"/>
                  <w:divBdr>
                    <w:top w:val="none" w:sz="0" w:space="0" w:color="auto"/>
                    <w:left w:val="none" w:sz="0" w:space="0" w:color="auto"/>
                    <w:bottom w:val="none" w:sz="0" w:space="0" w:color="auto"/>
                    <w:right w:val="none" w:sz="0" w:space="0" w:color="auto"/>
                  </w:divBdr>
                  <w:divsChild>
                    <w:div w:id="1631746521">
                      <w:marLeft w:val="0"/>
                      <w:marRight w:val="0"/>
                      <w:marTop w:val="0"/>
                      <w:marBottom w:val="0"/>
                      <w:divBdr>
                        <w:top w:val="none" w:sz="0" w:space="0" w:color="auto"/>
                        <w:left w:val="none" w:sz="0" w:space="0" w:color="auto"/>
                        <w:bottom w:val="none" w:sz="0" w:space="0" w:color="auto"/>
                        <w:right w:val="none" w:sz="0" w:space="0" w:color="auto"/>
                      </w:divBdr>
                      <w:divsChild>
                        <w:div w:id="42601202">
                          <w:marLeft w:val="0"/>
                          <w:marRight w:val="0"/>
                          <w:marTop w:val="0"/>
                          <w:marBottom w:val="0"/>
                          <w:divBdr>
                            <w:top w:val="none" w:sz="0" w:space="0" w:color="auto"/>
                            <w:left w:val="none" w:sz="0" w:space="0" w:color="auto"/>
                            <w:bottom w:val="none" w:sz="0" w:space="0" w:color="auto"/>
                            <w:right w:val="none" w:sz="0" w:space="0" w:color="auto"/>
                          </w:divBdr>
                          <w:divsChild>
                            <w:div w:id="1708678354">
                              <w:marLeft w:val="0"/>
                              <w:marRight w:val="0"/>
                              <w:marTop w:val="0"/>
                              <w:marBottom w:val="0"/>
                              <w:divBdr>
                                <w:top w:val="none" w:sz="0" w:space="0" w:color="auto"/>
                                <w:left w:val="none" w:sz="0" w:space="0" w:color="auto"/>
                                <w:bottom w:val="none" w:sz="0" w:space="0" w:color="auto"/>
                                <w:right w:val="none" w:sz="0" w:space="0" w:color="auto"/>
                              </w:divBdr>
                              <w:divsChild>
                                <w:div w:id="1295521529">
                                  <w:marLeft w:val="0"/>
                                  <w:marRight w:val="0"/>
                                  <w:marTop w:val="0"/>
                                  <w:marBottom w:val="0"/>
                                  <w:divBdr>
                                    <w:top w:val="none" w:sz="0" w:space="0" w:color="auto"/>
                                    <w:left w:val="none" w:sz="0" w:space="0" w:color="auto"/>
                                    <w:bottom w:val="none" w:sz="0" w:space="0" w:color="auto"/>
                                    <w:right w:val="none" w:sz="0" w:space="0" w:color="auto"/>
                                  </w:divBdr>
                                  <w:divsChild>
                                    <w:div w:id="1654751147">
                                      <w:marLeft w:val="0"/>
                                      <w:marRight w:val="0"/>
                                      <w:marTop w:val="0"/>
                                      <w:marBottom w:val="0"/>
                                      <w:divBdr>
                                        <w:top w:val="none" w:sz="0" w:space="0" w:color="auto"/>
                                        <w:left w:val="none" w:sz="0" w:space="0" w:color="auto"/>
                                        <w:bottom w:val="none" w:sz="0" w:space="0" w:color="auto"/>
                                        <w:right w:val="none" w:sz="0" w:space="0" w:color="auto"/>
                                      </w:divBdr>
                                    </w:div>
                                    <w:div w:id="2063796056">
                                      <w:marLeft w:val="0"/>
                                      <w:marRight w:val="0"/>
                                      <w:marTop w:val="0"/>
                                      <w:marBottom w:val="0"/>
                                      <w:divBdr>
                                        <w:top w:val="none" w:sz="0" w:space="0" w:color="auto"/>
                                        <w:left w:val="none" w:sz="0" w:space="0" w:color="auto"/>
                                        <w:bottom w:val="none" w:sz="0" w:space="0" w:color="auto"/>
                                        <w:right w:val="none" w:sz="0" w:space="0" w:color="auto"/>
                                      </w:divBdr>
                                      <w:divsChild>
                                        <w:div w:id="1553662352">
                                          <w:marLeft w:val="0"/>
                                          <w:marRight w:val="138"/>
                                          <w:marTop w:val="125"/>
                                          <w:marBottom w:val="0"/>
                                          <w:divBdr>
                                            <w:top w:val="none" w:sz="0" w:space="0" w:color="auto"/>
                                            <w:left w:val="none" w:sz="0" w:space="0" w:color="auto"/>
                                            <w:bottom w:val="none" w:sz="0" w:space="0" w:color="auto"/>
                                            <w:right w:val="none" w:sz="0" w:space="0" w:color="auto"/>
                                          </w:divBdr>
                                          <w:divsChild>
                                            <w:div w:id="595555322">
                                              <w:marLeft w:val="0"/>
                                              <w:marRight w:val="0"/>
                                              <w:marTop w:val="0"/>
                                              <w:marBottom w:val="0"/>
                                              <w:divBdr>
                                                <w:top w:val="none" w:sz="0" w:space="0" w:color="auto"/>
                                                <w:left w:val="none" w:sz="0" w:space="0" w:color="auto"/>
                                                <w:bottom w:val="none" w:sz="0" w:space="0" w:color="auto"/>
                                                <w:right w:val="none" w:sz="0" w:space="0" w:color="auto"/>
                                              </w:divBdr>
                                              <w:divsChild>
                                                <w:div w:id="49577126">
                                                  <w:marLeft w:val="-138"/>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158610">
      <w:bodyDiv w:val="1"/>
      <w:marLeft w:val="0"/>
      <w:marRight w:val="0"/>
      <w:marTop w:val="0"/>
      <w:marBottom w:val="0"/>
      <w:divBdr>
        <w:top w:val="none" w:sz="0" w:space="0" w:color="auto"/>
        <w:left w:val="none" w:sz="0" w:space="0" w:color="auto"/>
        <w:bottom w:val="none" w:sz="0" w:space="0" w:color="auto"/>
        <w:right w:val="none" w:sz="0" w:space="0" w:color="auto"/>
      </w:divBdr>
    </w:div>
    <w:div w:id="212036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endeley.com/download-mendeley-deskto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u.lipi.go.id/1578291448" TargetMode="External"/><Relationship Id="rId2" Type="http://schemas.openxmlformats.org/officeDocument/2006/relationships/hyperlink" Target="http://u.lipi.go.id/1446770080" TargetMode="External"/><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34676-5AA7-492B-A753-45A83FBC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jkkb.dotx</Template>
  <TotalTime>0</TotalTime>
  <Pages>4</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Links>
    <vt:vector size="12" baseType="variant">
      <vt:variant>
        <vt:i4>8323194</vt:i4>
      </vt:variant>
      <vt:variant>
        <vt:i4>0</vt:i4>
      </vt:variant>
      <vt:variant>
        <vt:i4>0</vt:i4>
      </vt:variant>
      <vt:variant>
        <vt:i4>5</vt:i4>
      </vt:variant>
      <vt:variant>
        <vt:lpwstr>mailto:venisorayadewi@ummgl.ac.id</vt:lpwstr>
      </vt:variant>
      <vt:variant>
        <vt:lpwstr/>
      </vt:variant>
      <vt:variant>
        <vt:i4>6881370</vt:i4>
      </vt:variant>
      <vt:variant>
        <vt:i4>6</vt:i4>
      </vt:variant>
      <vt:variant>
        <vt:i4>0</vt:i4>
      </vt:variant>
      <vt:variant>
        <vt:i4>5</vt:i4>
      </vt:variant>
      <vt:variant>
        <vt:lpwstr>http://journal.ummgl.ac.id/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2022-04-08T07:33:00Z</cp:lastPrinted>
  <dcterms:created xsi:type="dcterms:W3CDTF">2022-08-14T13:51:00Z</dcterms:created>
  <dcterms:modified xsi:type="dcterms:W3CDTF">2022-08-14T13:51:00Z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ace41cfc-5dd1-3b4c-bf84-51a289202828</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